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4939EE">
      <w:pPr>
        <w:tabs>
          <w:tab w:val="left" w:pos="3165"/>
        </w:tabs>
        <w:jc w:val="center"/>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F2A3C3B"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p>
    <w:p w14:paraId="20267596" w14:textId="7DEE82CF" w:rsidR="00676E2B" w:rsidRPr="00DB5E8F" w:rsidRDefault="000C3571" w:rsidP="00676E2B">
      <w:pPr>
        <w:jc w:val="center"/>
        <w:rPr>
          <w:rFonts w:ascii="Arial" w:hAnsi="Arial" w:cs="Arial"/>
          <w:lang w:val="en-US"/>
        </w:rPr>
      </w:pPr>
      <w:r>
        <w:rPr>
          <w:rFonts w:ascii="Arial" w:hAnsi="Arial" w:cs="Arial"/>
          <w:b/>
          <w:lang w:val="en-US"/>
        </w:rPr>
        <w:t>LPE/MOJ/ST/SRHYM/SEGURODEVEHÍCULOS/09/2023</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75406EE3" w14:textId="49BC3D11" w:rsidR="0093026D" w:rsidRPr="00DB5E8F" w:rsidRDefault="00001993" w:rsidP="00FF18B7">
      <w:pPr>
        <w:jc w:val="center"/>
        <w:rPr>
          <w:rFonts w:ascii="Arial" w:hAnsi="Arial" w:cs="Arial"/>
          <w:b/>
          <w:bCs/>
        </w:rPr>
      </w:pPr>
      <w:r>
        <w:rPr>
          <w:rFonts w:ascii="Arial" w:hAnsi="Arial" w:cs="Arial"/>
          <w:b/>
          <w:bCs/>
        </w:rPr>
        <w:t>CONTRATACIÓN DEL SERVICIO DE SEGURO VEHICULAR PARA LAS UNIDADES DE MOTOR Y EQUIPAMIENTO VEHICULAR PROPIEDAD DE ESTE MUNICIPIO DE OAXACA DE JUÁREZ, INCLUIDAS LAS QUE SE TIENEN EN COMODATO, PROPIEDAD DE GOBIERNO DEL ESTADO DE OAXACA.</w:t>
      </w:r>
    </w:p>
    <w:p w14:paraId="48D3EFA0" w14:textId="4EEC6E28" w:rsidR="00676E2B" w:rsidRPr="00DB5E8F" w:rsidRDefault="00676E2B" w:rsidP="005A6403">
      <w:pPr>
        <w:jc w:val="both"/>
        <w:rPr>
          <w:rFonts w:ascii="Arial" w:hAnsi="Arial" w:cs="Arial"/>
          <w:b/>
        </w:rPr>
      </w:pPr>
    </w:p>
    <w:p w14:paraId="059C95E2" w14:textId="77777777" w:rsidR="00676E2B" w:rsidRPr="00DB5E8F"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0A6E880F" w:rsidR="00D52931" w:rsidRPr="00DB5E8F" w:rsidRDefault="00D52931" w:rsidP="00676E2B">
      <w:pPr>
        <w:rPr>
          <w:rFonts w:ascii="Arial" w:hAnsi="Arial" w:cs="Arial"/>
        </w:rPr>
      </w:pPr>
    </w:p>
    <w:p w14:paraId="4D665468" w14:textId="69C0F305" w:rsidR="00386066" w:rsidRPr="00DB5E8F" w:rsidRDefault="00386066" w:rsidP="00676E2B">
      <w:pPr>
        <w:rPr>
          <w:rFonts w:ascii="Arial" w:hAnsi="Arial" w:cs="Arial"/>
        </w:rPr>
      </w:pPr>
    </w:p>
    <w:p w14:paraId="2A37ED78" w14:textId="3E9DE897" w:rsidR="00386066" w:rsidRPr="00DB5E8F" w:rsidRDefault="00386066" w:rsidP="00676E2B">
      <w:pPr>
        <w:rPr>
          <w:rFonts w:ascii="Arial" w:hAnsi="Arial" w:cs="Arial"/>
        </w:rPr>
      </w:pPr>
    </w:p>
    <w:p w14:paraId="4AF0B415" w14:textId="77777777" w:rsidR="00386066" w:rsidRPr="00DB5E8F" w:rsidRDefault="00386066" w:rsidP="00676E2B">
      <w:pPr>
        <w:rPr>
          <w:rFonts w:ascii="Arial" w:hAnsi="Arial" w:cs="Arial"/>
        </w:rPr>
      </w:pPr>
    </w:p>
    <w:p w14:paraId="649283DB" w14:textId="53654854"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DB5E8F" w:rsidRDefault="00E610AC" w:rsidP="00676E2B">
      <w:pPr>
        <w:rPr>
          <w:rFonts w:ascii="Arial" w:hAnsi="Arial" w:cs="Arial"/>
          <w:b/>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Medio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51E05208" w:rsidR="00676E2B" w:rsidRPr="00DB5E8F"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para la entrega del</w:t>
      </w:r>
      <w:r w:rsidR="00006D8A">
        <w:rPr>
          <w:rFonts w:ascii="Arial" w:hAnsi="Arial" w:cs="Arial"/>
        </w:rPr>
        <w:t xml:space="preserve"> servicio</w:t>
      </w:r>
      <w:r w:rsidRPr="00DB5E8F">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Penas convencionales.</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28BE9CFE"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DB5E8F" w:rsidRDefault="004617BE" w:rsidP="004617BE">
      <w:pPr>
        <w:rPr>
          <w:rFonts w:ascii="Arial" w:hAnsi="Arial" w:cs="Arial"/>
        </w:rPr>
      </w:pPr>
    </w:p>
    <w:p w14:paraId="1CA7DEA7" w14:textId="264F3FF8" w:rsidR="00676E2B" w:rsidRPr="00DB5E8F" w:rsidRDefault="00676E2B" w:rsidP="00BC27B7">
      <w:pPr>
        <w:pStyle w:val="Prrafodelista"/>
        <w:numPr>
          <w:ilvl w:val="0"/>
          <w:numId w:val="2"/>
        </w:numPr>
        <w:rPr>
          <w:rFonts w:ascii="Arial" w:hAnsi="Arial" w:cs="Arial"/>
        </w:rPr>
      </w:pPr>
      <w:r w:rsidRPr="00DB5E8F">
        <w:rPr>
          <w:rFonts w:ascii="Arial" w:hAnsi="Arial" w:cs="Arial"/>
          <w:b/>
        </w:rPr>
        <w:t>Sanciones.</w:t>
      </w:r>
    </w:p>
    <w:p w14:paraId="6F1575CC" w14:textId="77777777" w:rsidR="00676E2B" w:rsidRPr="00DB5E8F" w:rsidRDefault="00676E2B" w:rsidP="00676E2B">
      <w:pPr>
        <w:pStyle w:val="Prrafodelista"/>
        <w:rPr>
          <w:rFonts w:ascii="Arial" w:hAnsi="Arial" w:cs="Arial"/>
          <w:sz w:val="8"/>
          <w:szCs w:val="8"/>
        </w:rPr>
      </w:pPr>
    </w:p>
    <w:p w14:paraId="2554F7BD"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Inconformidades.</w:t>
      </w: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6B7CF6BF" w:rsidR="00CA687D" w:rsidRDefault="00CA687D" w:rsidP="00676E2B">
      <w:pPr>
        <w:jc w:val="center"/>
        <w:rPr>
          <w:rFonts w:ascii="Arial" w:hAnsi="Arial" w:cs="Arial"/>
          <w:b/>
        </w:rPr>
      </w:pPr>
    </w:p>
    <w:p w14:paraId="3412FEF0" w14:textId="77777777" w:rsidR="00CA687D" w:rsidRDefault="00CA687D" w:rsidP="00676E2B">
      <w:pPr>
        <w:jc w:val="center"/>
        <w:rPr>
          <w:rFonts w:ascii="Arial" w:hAnsi="Arial" w:cs="Arial"/>
          <w:b/>
        </w:rPr>
      </w:pPr>
    </w:p>
    <w:p w14:paraId="38BB26E2" w14:textId="77777777" w:rsidR="00CA687D" w:rsidRDefault="00CA687D"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E2A6F4E"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876647">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3605F34B"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determinan sobre el cumplimiento de las ofertas con base </w:t>
            </w:r>
            <w:r w:rsidR="001E6E6A" w:rsidRPr="00DB5E8F">
              <w:rPr>
                <w:rFonts w:ascii="Arial" w:hAnsi="Arial" w:cs="Arial"/>
              </w:rPr>
              <w:t>en</w:t>
            </w:r>
            <w:r w:rsidRPr="00DB5E8F">
              <w:rPr>
                <w:rFonts w:ascii="Arial" w:hAnsi="Arial" w:cs="Arial"/>
              </w:rPr>
              <w:t xml:space="preserve"> lo solicitado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027D0E56"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o</w:t>
            </w:r>
            <w:r w:rsidRPr="00DB5E8F">
              <w:rPr>
                <w:rFonts w:ascii="Arial" w:hAnsi="Arial" w:cs="Arial"/>
              </w:rPr>
              <w:t xml:space="preserve"> 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lastRenderedPageBreak/>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71E06DCA" w:rsidR="00676E2B" w:rsidRPr="00DB5E8F" w:rsidRDefault="00001993" w:rsidP="003A4C8B">
            <w:pPr>
              <w:jc w:val="both"/>
              <w:rPr>
                <w:rFonts w:ascii="Arial" w:hAnsi="Arial" w:cs="Arial"/>
              </w:rPr>
            </w:pPr>
            <w:r>
              <w:rPr>
                <w:rFonts w:ascii="Arial" w:hAnsi="Arial" w:cs="Arial"/>
                <w:bCs/>
              </w:rPr>
              <w:t>Contratación del servicio de seguro vehicular para las unidades de motor y equipamiento vehicular propiedad de este municipio de Oaxaca de Juárez, incluidas las que se tienen en comodato, propiedad de gobierno del estado de Oaxaca.</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09A3FF90"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D141D1" w:rsidRPr="00DB5E8F">
              <w:rPr>
                <w:rFonts w:ascii="Arial" w:hAnsi="Arial" w:cs="Arial"/>
              </w:rPr>
              <w:t>3</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61E17682" w14:textId="3A999ACF" w:rsidR="00CA687D" w:rsidRDefault="00CA687D" w:rsidP="00676E2B">
      <w:pPr>
        <w:jc w:val="both"/>
        <w:rPr>
          <w:rFonts w:ascii="Arial" w:hAnsi="Arial" w:cs="Arial"/>
          <w:b/>
        </w:rPr>
      </w:pPr>
    </w:p>
    <w:p w14:paraId="31D4BA1D" w14:textId="3141D255" w:rsidR="00CA687D" w:rsidRDefault="00CA687D" w:rsidP="00676E2B">
      <w:pPr>
        <w:jc w:val="both"/>
        <w:rPr>
          <w:rFonts w:ascii="Arial" w:hAnsi="Arial" w:cs="Arial"/>
          <w:b/>
        </w:rPr>
      </w:pPr>
    </w:p>
    <w:p w14:paraId="452EDFAB" w14:textId="77777777" w:rsidR="00CA687D" w:rsidRDefault="00CA687D" w:rsidP="00676E2B">
      <w:pPr>
        <w:jc w:val="both"/>
        <w:rPr>
          <w:rFonts w:ascii="Arial" w:hAnsi="Arial" w:cs="Arial"/>
          <w:b/>
        </w:rPr>
      </w:pPr>
    </w:p>
    <w:p w14:paraId="0C2503D2" w14:textId="77777777" w:rsidR="00CA687D" w:rsidRPr="00DB5E8F" w:rsidRDefault="00CA687D" w:rsidP="00676E2B">
      <w:pPr>
        <w:jc w:val="both"/>
        <w:rPr>
          <w:rFonts w:ascii="Arial" w:hAnsi="Arial" w:cs="Arial"/>
          <w:b/>
        </w:rPr>
      </w:pPr>
    </w:p>
    <w:p w14:paraId="10B38084" w14:textId="096433EF" w:rsidR="00676E2B" w:rsidRPr="00DB5E8F" w:rsidRDefault="00676E2B" w:rsidP="00676E2B">
      <w:pPr>
        <w:jc w:val="center"/>
        <w:rPr>
          <w:rFonts w:ascii="Arial" w:hAnsi="Arial" w:cs="Arial"/>
          <w:b/>
        </w:rPr>
      </w:pPr>
      <w:r w:rsidRPr="00DB5E8F">
        <w:rPr>
          <w:rFonts w:ascii="Arial" w:hAnsi="Arial" w:cs="Arial"/>
          <w:b/>
        </w:rPr>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C97BF3">
        <w:tc>
          <w:tcPr>
            <w:tcW w:w="1413" w:type="dxa"/>
            <w:shd w:val="clear" w:color="auto" w:fill="auto"/>
          </w:tcPr>
          <w:p w14:paraId="30FB04CE" w14:textId="77777777" w:rsidR="00676E2B" w:rsidRPr="00DB5E8F" w:rsidRDefault="00676E2B" w:rsidP="007C29F5">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C97BF3">
        <w:tc>
          <w:tcPr>
            <w:tcW w:w="1413" w:type="dxa"/>
            <w:shd w:val="clear" w:color="auto" w:fill="auto"/>
          </w:tcPr>
          <w:p w14:paraId="5CE1DAD9" w14:textId="77777777" w:rsidR="00676E2B" w:rsidRPr="00DB5E8F" w:rsidRDefault="00676E2B" w:rsidP="007C29F5">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C97BF3">
        <w:tc>
          <w:tcPr>
            <w:tcW w:w="1413" w:type="dxa"/>
            <w:shd w:val="clear" w:color="auto" w:fill="auto"/>
          </w:tcPr>
          <w:p w14:paraId="4B298896" w14:textId="77777777" w:rsidR="00676E2B" w:rsidRPr="00DB5E8F" w:rsidRDefault="00676E2B" w:rsidP="007C29F5">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C97BF3">
        <w:tc>
          <w:tcPr>
            <w:tcW w:w="1413" w:type="dxa"/>
            <w:shd w:val="clear" w:color="auto" w:fill="auto"/>
          </w:tcPr>
          <w:p w14:paraId="65D68AD9" w14:textId="77777777" w:rsidR="00676E2B" w:rsidRPr="00DB5E8F" w:rsidRDefault="00676E2B" w:rsidP="007C29F5">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C97BF3">
        <w:tc>
          <w:tcPr>
            <w:tcW w:w="1413" w:type="dxa"/>
            <w:shd w:val="clear" w:color="auto" w:fill="auto"/>
          </w:tcPr>
          <w:p w14:paraId="27B04A34" w14:textId="77777777" w:rsidR="00676E2B" w:rsidRPr="00DB5E8F" w:rsidRDefault="00676E2B" w:rsidP="007C29F5">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C97BF3">
        <w:tc>
          <w:tcPr>
            <w:tcW w:w="1413" w:type="dxa"/>
            <w:shd w:val="clear" w:color="auto" w:fill="auto"/>
          </w:tcPr>
          <w:p w14:paraId="675B49EE" w14:textId="77777777" w:rsidR="00676E2B" w:rsidRPr="00DB5E8F" w:rsidRDefault="00676E2B" w:rsidP="007C29F5">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C97BF3">
        <w:tc>
          <w:tcPr>
            <w:tcW w:w="1413" w:type="dxa"/>
            <w:shd w:val="clear" w:color="auto" w:fill="auto"/>
          </w:tcPr>
          <w:p w14:paraId="13AED879" w14:textId="77777777" w:rsidR="00676E2B" w:rsidRPr="00DB5E8F" w:rsidRDefault="00676E2B" w:rsidP="007C29F5">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C97BF3">
        <w:tc>
          <w:tcPr>
            <w:tcW w:w="1413" w:type="dxa"/>
            <w:shd w:val="clear" w:color="auto" w:fill="auto"/>
          </w:tcPr>
          <w:p w14:paraId="3095909E" w14:textId="77777777" w:rsidR="00676E2B" w:rsidRPr="00DB5E8F" w:rsidRDefault="00676E2B" w:rsidP="007C29F5">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C97BF3">
        <w:tc>
          <w:tcPr>
            <w:tcW w:w="1413" w:type="dxa"/>
            <w:shd w:val="clear" w:color="auto" w:fill="auto"/>
          </w:tcPr>
          <w:p w14:paraId="251E769A" w14:textId="77777777" w:rsidR="00676E2B" w:rsidRPr="00DB5E8F" w:rsidRDefault="00676E2B" w:rsidP="007C29F5">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C97BF3">
        <w:tc>
          <w:tcPr>
            <w:tcW w:w="1413" w:type="dxa"/>
            <w:shd w:val="clear" w:color="auto" w:fill="auto"/>
          </w:tcPr>
          <w:p w14:paraId="735896D9" w14:textId="77777777" w:rsidR="00676E2B" w:rsidRPr="00DB5E8F" w:rsidRDefault="00676E2B" w:rsidP="007C29F5">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C97BF3">
        <w:tc>
          <w:tcPr>
            <w:tcW w:w="1413" w:type="dxa"/>
            <w:shd w:val="clear" w:color="auto" w:fill="auto"/>
          </w:tcPr>
          <w:p w14:paraId="024FE39D" w14:textId="77777777" w:rsidR="00676E2B" w:rsidRPr="00DB5E8F" w:rsidRDefault="00676E2B" w:rsidP="007C29F5">
            <w:pPr>
              <w:jc w:val="center"/>
              <w:rPr>
                <w:rFonts w:ascii="Arial" w:hAnsi="Arial" w:cs="Arial"/>
                <w:b/>
              </w:rPr>
            </w:pPr>
            <w:r w:rsidRPr="00DB5E8F">
              <w:rPr>
                <w:rFonts w:ascii="Arial" w:hAnsi="Arial" w:cs="Arial"/>
              </w:rPr>
              <w:t>ANEXO K</w:t>
            </w:r>
          </w:p>
        </w:tc>
        <w:tc>
          <w:tcPr>
            <w:tcW w:w="7415" w:type="dxa"/>
            <w:shd w:val="clear" w:color="auto" w:fill="auto"/>
          </w:tcPr>
          <w:p w14:paraId="4DDBB2DC" w14:textId="3FE1B537" w:rsidR="00676E2B" w:rsidRPr="00DB5E8F" w:rsidRDefault="00676E2B" w:rsidP="00D23A2F">
            <w:pPr>
              <w:jc w:val="both"/>
              <w:rPr>
                <w:rFonts w:ascii="Arial" w:hAnsi="Arial" w:cs="Arial"/>
                <w:b/>
              </w:rPr>
            </w:pPr>
            <w:r w:rsidRPr="00DB5E8F">
              <w:rPr>
                <w:rFonts w:ascii="Arial" w:hAnsi="Arial" w:cs="Arial"/>
              </w:rPr>
              <w:t>FORMATO DE FACTURA</w:t>
            </w:r>
          </w:p>
        </w:tc>
      </w:tr>
      <w:tr w:rsidR="00676E2B" w:rsidRPr="00DB5E8F" w14:paraId="04BC1F1D" w14:textId="77777777" w:rsidTr="00C97BF3">
        <w:tc>
          <w:tcPr>
            <w:tcW w:w="1413" w:type="dxa"/>
            <w:shd w:val="clear" w:color="auto" w:fill="auto"/>
          </w:tcPr>
          <w:p w14:paraId="6A112CC3" w14:textId="77777777" w:rsidR="00676E2B" w:rsidRPr="00DB5E8F" w:rsidRDefault="00676E2B" w:rsidP="007C29F5">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C97BF3">
        <w:tc>
          <w:tcPr>
            <w:tcW w:w="1413" w:type="dxa"/>
            <w:shd w:val="clear" w:color="auto" w:fill="auto"/>
          </w:tcPr>
          <w:p w14:paraId="40024904" w14:textId="77777777" w:rsidR="00676E2B" w:rsidRPr="00DB5E8F" w:rsidRDefault="00676E2B" w:rsidP="007C29F5">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C97BF3">
        <w:tc>
          <w:tcPr>
            <w:tcW w:w="1413" w:type="dxa"/>
            <w:shd w:val="clear" w:color="auto" w:fill="auto"/>
          </w:tcPr>
          <w:p w14:paraId="1F930E71" w14:textId="77777777" w:rsidR="00676E2B" w:rsidRPr="00DB5E8F" w:rsidRDefault="00676E2B" w:rsidP="007C29F5">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C97BF3">
        <w:tc>
          <w:tcPr>
            <w:tcW w:w="1413" w:type="dxa"/>
            <w:shd w:val="clear" w:color="auto" w:fill="auto"/>
          </w:tcPr>
          <w:p w14:paraId="6D3A3247" w14:textId="2331F70E" w:rsidR="000D30F0" w:rsidRPr="00DB5E8F" w:rsidRDefault="000D30F0" w:rsidP="000D30F0">
            <w:pP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C97BF3">
        <w:tc>
          <w:tcPr>
            <w:tcW w:w="1413" w:type="dxa"/>
            <w:shd w:val="clear" w:color="auto" w:fill="auto"/>
          </w:tcPr>
          <w:p w14:paraId="21F7525C" w14:textId="26169FA5" w:rsidR="003D7677" w:rsidRPr="00DB5E8F" w:rsidRDefault="003D7677" w:rsidP="000D30F0">
            <w:pP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C97BF3">
        <w:tc>
          <w:tcPr>
            <w:tcW w:w="1413" w:type="dxa"/>
            <w:shd w:val="clear" w:color="auto" w:fill="auto"/>
          </w:tcPr>
          <w:p w14:paraId="142507D0" w14:textId="062D624F" w:rsidR="001866BE" w:rsidRPr="00DB5E8F" w:rsidRDefault="001866BE" w:rsidP="000D30F0">
            <w:pP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DB5E8F">
        <w:rPr>
          <w:rFonts w:ascii="Arial" w:hAnsi="Arial" w:cs="Arial"/>
          <w:b/>
        </w:rPr>
        <w:t>1.-Datos generales de la L</w:t>
      </w:r>
      <w:r w:rsidR="00676E2B" w:rsidRPr="00DB5E8F">
        <w:rPr>
          <w:rFonts w:ascii="Arial" w:hAnsi="Arial" w:cs="Arial"/>
          <w:b/>
        </w:rPr>
        <w:t>icitación</w:t>
      </w:r>
      <w:r w:rsidRPr="00DB5E8F">
        <w:rPr>
          <w:rFonts w:ascii="Arial" w:hAnsi="Arial" w:cs="Arial"/>
          <w:b/>
        </w:rPr>
        <w:t>.</w:t>
      </w:r>
    </w:p>
    <w:p w14:paraId="50884356" w14:textId="77777777" w:rsidR="00676E2B" w:rsidRPr="00DB5E8F" w:rsidRDefault="00676E2B" w:rsidP="00676E2B">
      <w:pPr>
        <w:rPr>
          <w:rFonts w:ascii="Arial" w:hAnsi="Arial" w:cs="Arial"/>
          <w:b/>
        </w:rPr>
      </w:pPr>
    </w:p>
    <w:p w14:paraId="168C1B6D" w14:textId="4185FB52" w:rsidR="00676E2B" w:rsidRPr="00DB5E8F" w:rsidRDefault="00676E2B" w:rsidP="00676E2B">
      <w:pPr>
        <w:jc w:val="both"/>
        <w:rPr>
          <w:rFonts w:ascii="Arial" w:hAnsi="Arial" w:cs="Arial"/>
        </w:rPr>
      </w:pPr>
      <w:r w:rsidRPr="00DB5E8F">
        <w:rPr>
          <w:rFonts w:ascii="Arial" w:hAnsi="Arial" w:cs="Arial"/>
        </w:rPr>
        <w:t xml:space="preserve">El </w:t>
      </w:r>
      <w:r w:rsidR="00CA5839" w:rsidRPr="00DB5E8F">
        <w:rPr>
          <w:rFonts w:ascii="Arial" w:hAnsi="Arial" w:cs="Arial"/>
        </w:rPr>
        <w:t xml:space="preserve">municipio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 </w:t>
      </w:r>
      <w:r w:rsidR="000C3571">
        <w:rPr>
          <w:rFonts w:ascii="Arial" w:hAnsi="Arial" w:cs="Arial"/>
          <w:b/>
          <w:lang w:val="en-US"/>
        </w:rPr>
        <w:t>LPE/MOJ/ST/SRHYM/SEGURODEVEHÍCULOS/09/2023</w:t>
      </w:r>
      <w:r w:rsidR="00752361" w:rsidRPr="00DB5E8F">
        <w:rPr>
          <w:rFonts w:ascii="Arial" w:hAnsi="Arial" w:cs="Arial"/>
          <w:b/>
          <w:lang w:val="en-US"/>
        </w:rPr>
        <w:t xml:space="preserve"> </w:t>
      </w:r>
      <w:r w:rsidR="00FD3FBF" w:rsidRPr="00DB5E8F">
        <w:rPr>
          <w:rFonts w:ascii="Arial" w:hAnsi="Arial" w:cs="Arial"/>
        </w:rPr>
        <w:t xml:space="preserve">para la </w:t>
      </w:r>
      <w:r w:rsidR="00CA5839" w:rsidRPr="00044B26">
        <w:rPr>
          <w:rFonts w:ascii="Arial" w:hAnsi="Arial" w:cs="Arial"/>
        </w:rPr>
        <w:t>contratación del</w:t>
      </w:r>
      <w:r w:rsidR="00CA5839">
        <w:rPr>
          <w:rFonts w:ascii="Arial" w:hAnsi="Arial" w:cs="Arial"/>
          <w:b/>
        </w:rPr>
        <w:t xml:space="preserve"> </w:t>
      </w:r>
      <w:r w:rsidR="00044B26">
        <w:rPr>
          <w:rFonts w:ascii="Arial" w:hAnsi="Arial" w:cs="Arial"/>
          <w:bCs/>
        </w:rPr>
        <w:t>servicio de seguro vehicular para las unidades de motor y equipamiento vehicular propiedad de este municipio de Oaxaca de Juárez, incluidas las que se tienen en comodato, propiedad de gobierno del estado de Oaxaca</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w:t>
      </w:r>
      <w:r w:rsidRPr="00DB5E8F">
        <w:rPr>
          <w:rFonts w:ascii="Arial" w:hAnsi="Arial" w:cs="Arial"/>
          <w:shd w:val="clear" w:color="auto" w:fill="FFFFFF"/>
          <w:lang w:eastAsia="es-ES_tradnl"/>
        </w:rPr>
        <w:lastRenderedPageBreak/>
        <w:t xml:space="preserve">párrafo </w:t>
      </w:r>
      <w:r w:rsidR="00007737" w:rsidRPr="00DB5E8F">
        <w:rPr>
          <w:rFonts w:ascii="Arial" w:hAnsi="Arial" w:cs="Arial"/>
          <w:shd w:val="clear" w:color="auto" w:fill="FFFFFF"/>
          <w:lang w:eastAsia="es-ES_tradnl"/>
        </w:rPr>
        <w:t xml:space="preserve">primero y </w:t>
      </w:r>
      <w:r w:rsidRPr="00DB5E8F">
        <w:rPr>
          <w:rFonts w:ascii="Arial" w:hAnsi="Arial" w:cs="Arial"/>
          <w:shd w:val="clear" w:color="auto" w:fill="FFFFFF"/>
          <w:lang w:eastAsia="es-ES_tradnl"/>
        </w:rPr>
        <w:t xml:space="preserve">cuarto, 7, 11, </w:t>
      </w:r>
      <w:r w:rsidR="00007737" w:rsidRPr="00DB5E8F">
        <w:rPr>
          <w:rFonts w:ascii="Arial" w:hAnsi="Arial" w:cs="Arial"/>
          <w:shd w:val="clear" w:color="auto" w:fill="FFFFFF"/>
          <w:lang w:eastAsia="es-ES_tradnl"/>
        </w:rPr>
        <w:t>25 fracción VI,</w:t>
      </w:r>
      <w:r w:rsidRPr="00DB5E8F">
        <w:rPr>
          <w:rFonts w:ascii="Arial" w:hAnsi="Arial" w:cs="Arial"/>
          <w:shd w:val="clear" w:color="auto" w:fill="FFFFFF"/>
          <w:lang w:eastAsia="es-ES_tradnl"/>
        </w:rPr>
        <w:t xml:space="preserve"> 28 fracción V, 32 </w:t>
      </w:r>
      <w:r w:rsidR="00007737" w:rsidRPr="00DB5E8F">
        <w:rPr>
          <w:rFonts w:ascii="Arial" w:hAnsi="Arial" w:cs="Arial"/>
          <w:shd w:val="clear" w:color="auto" w:fill="FFFFFF"/>
          <w:lang w:eastAsia="es-ES_tradnl"/>
        </w:rPr>
        <w:t>fracción I, 34, 35, 36, 37, 38</w:t>
      </w:r>
      <w:r w:rsidR="00105B98" w:rsidRPr="00DB5E8F">
        <w:rPr>
          <w:rFonts w:ascii="Arial" w:hAnsi="Arial" w:cs="Arial"/>
          <w:shd w:val="clear" w:color="auto" w:fill="FFFFFF"/>
          <w:lang w:eastAsia="es-ES_tradnl"/>
        </w:rPr>
        <w:t>, 39, 40, 42, 43, 44, 52, 53, 54, 59, 61</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demás relativos y aplicables </w:t>
      </w:r>
      <w:r w:rsidRPr="00DB5E8F">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DB5E8F">
        <w:rPr>
          <w:rFonts w:ascii="Arial" w:hAnsi="Arial" w:cs="Arial"/>
          <w:shd w:val="clear" w:color="auto" w:fill="FFFFFF"/>
          <w:lang w:eastAsia="es-ES_tradnl"/>
        </w:rPr>
        <w:t xml:space="preserve">1, 19 fracción V, 27, 32, 33, 34, 35, 36, 37, 38, 41 </w:t>
      </w:r>
      <w:r w:rsidR="00572080" w:rsidRPr="00DB5E8F">
        <w:rPr>
          <w:rFonts w:ascii="Arial" w:hAnsi="Arial" w:cs="Arial"/>
          <w:shd w:val="clear" w:color="auto" w:fill="FFFFFF"/>
          <w:lang w:eastAsia="es-ES_tradnl"/>
        </w:rPr>
        <w:t xml:space="preserve"> </w:t>
      </w:r>
      <w:r w:rsidR="00FD2059" w:rsidRPr="00DB5E8F">
        <w:rPr>
          <w:rFonts w:ascii="Arial" w:hAnsi="Arial" w:cs="Arial"/>
          <w:shd w:val="clear" w:color="auto" w:fill="FFFFFF"/>
          <w:lang w:eastAsia="es-ES_tradnl"/>
        </w:rPr>
        <w:t>y demá</w:t>
      </w:r>
      <w:r w:rsidR="008A1D53" w:rsidRPr="00DB5E8F">
        <w:rPr>
          <w:rFonts w:ascii="Arial" w:hAnsi="Arial" w:cs="Arial"/>
          <w:shd w:val="clear" w:color="auto" w:fill="FFFFFF"/>
          <w:lang w:eastAsia="es-ES_tradnl"/>
        </w:rPr>
        <w:t>s</w:t>
      </w:r>
      <w:r w:rsidR="00572080" w:rsidRPr="00DB5E8F">
        <w:rPr>
          <w:rFonts w:ascii="Arial" w:hAnsi="Arial" w:cs="Arial"/>
          <w:shd w:val="clear" w:color="auto" w:fill="FFFFFF"/>
          <w:lang w:eastAsia="es-ES_tradnl"/>
        </w:rPr>
        <w:t xml:space="preserve"> relativos</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aplicables </w:t>
      </w:r>
      <w:r w:rsidRPr="00DB5E8F">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DB5E8F">
        <w:rPr>
          <w:rFonts w:ascii="Arial" w:hAnsi="Arial" w:cs="Arial"/>
          <w:shd w:val="clear" w:color="auto" w:fill="FFFFFF"/>
          <w:lang w:eastAsia="es-ES_tradnl"/>
        </w:rPr>
        <w:t>stado de Oaxaca</w:t>
      </w:r>
      <w:r w:rsidR="00E8138E" w:rsidRPr="00DB5E8F">
        <w:rPr>
          <w:rFonts w:ascii="Arial" w:hAnsi="Arial" w:cs="Arial"/>
          <w:shd w:val="clear" w:color="auto" w:fill="FFFFFF"/>
          <w:lang w:eastAsia="es-ES_tradnl"/>
        </w:rPr>
        <w:t xml:space="preserve">. Por lo anterior, </w:t>
      </w:r>
      <w:r w:rsidR="00E8138E" w:rsidRPr="00DB5E8F">
        <w:rPr>
          <w:rFonts w:ascii="Arial" w:hAnsi="Arial" w:cs="Arial"/>
        </w:rPr>
        <w:t xml:space="preserve">la </w:t>
      </w:r>
      <w:r w:rsidR="00746D83" w:rsidRPr="00DB5E8F">
        <w:rPr>
          <w:rFonts w:ascii="Arial" w:hAnsi="Arial" w:cs="Arial"/>
        </w:rPr>
        <w:t>Secre</w:t>
      </w:r>
      <w:proofErr w:type="spellStart"/>
      <w:r w:rsidR="00746D83" w:rsidRPr="00DB5E8F">
        <w:rPr>
          <w:rFonts w:ascii="Arial" w:hAnsi="Arial" w:cs="Arial"/>
          <w:lang w:val="es-MX"/>
        </w:rPr>
        <w:t>taría</w:t>
      </w:r>
      <w:proofErr w:type="spellEnd"/>
      <w:r w:rsidR="00746D83" w:rsidRPr="00DB5E8F">
        <w:rPr>
          <w:rFonts w:ascii="Arial" w:hAnsi="Arial" w:cs="Arial"/>
          <w:lang w:val="es-MX"/>
        </w:rPr>
        <w:t xml:space="preserve"> de Recursos Humanos y Materiales a través de la Dirección de Recursos Materiales del Municipio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35EEA71D" w:rsidR="00676E2B" w:rsidRPr="00DB5E8F" w:rsidRDefault="00572080" w:rsidP="00676E2B">
      <w:pPr>
        <w:jc w:val="both"/>
        <w:rPr>
          <w:rFonts w:ascii="Arial" w:hAnsi="Arial" w:cs="Arial"/>
          <w:shd w:val="clear" w:color="auto" w:fill="FFFFFF"/>
          <w:lang w:eastAsia="es-ES_tradnl"/>
        </w:rPr>
      </w:pPr>
      <w:proofErr w:type="gramStart"/>
      <w:r w:rsidRPr="00CA5839">
        <w:rPr>
          <w:rFonts w:ascii="Arial" w:hAnsi="Arial" w:cs="Arial"/>
          <w:b/>
          <w:shd w:val="clear" w:color="auto" w:fill="FFFFFF"/>
          <w:lang w:eastAsia="es-ES_tradnl"/>
        </w:rPr>
        <w:t>Ninguna de las condiciones contenidas en las presentes bases podrán</w:t>
      </w:r>
      <w:proofErr w:type="gramEnd"/>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DB5E8F" w:rsidRDefault="00676E2B" w:rsidP="00676E2B">
      <w:pPr>
        <w:jc w:val="both"/>
        <w:rPr>
          <w:rFonts w:ascii="Arial" w:hAnsi="Arial" w:cs="Arial"/>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77777777"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DB5E8F">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DB5E8F" w:rsidRDefault="00676E2B" w:rsidP="00676E2B">
      <w:pPr>
        <w:jc w:val="both"/>
        <w:rPr>
          <w:rFonts w:ascii="Arial" w:hAnsi="Arial" w:cs="Arial"/>
        </w:rPr>
      </w:pPr>
    </w:p>
    <w:p w14:paraId="2F295DEF" w14:textId="77777777" w:rsidR="00B92AAD" w:rsidRDefault="00B92AAD" w:rsidP="00676E2B">
      <w:pPr>
        <w:jc w:val="both"/>
        <w:rPr>
          <w:rFonts w:ascii="Arial" w:hAnsi="Arial" w:cs="Arial"/>
          <w:b/>
        </w:rPr>
      </w:pPr>
    </w:p>
    <w:p w14:paraId="344B9C49" w14:textId="77777777" w:rsidR="00B92AAD" w:rsidRDefault="00B92AAD" w:rsidP="00676E2B">
      <w:pPr>
        <w:jc w:val="both"/>
        <w:rPr>
          <w:rFonts w:ascii="Arial" w:hAnsi="Arial" w:cs="Arial"/>
          <w:b/>
        </w:rPr>
      </w:pPr>
    </w:p>
    <w:p w14:paraId="3F5DD887" w14:textId="77777777" w:rsidR="00B92AAD" w:rsidRDefault="00B92AAD" w:rsidP="00676E2B">
      <w:pPr>
        <w:jc w:val="both"/>
        <w:rPr>
          <w:rFonts w:ascii="Arial" w:hAnsi="Arial" w:cs="Arial"/>
          <w:b/>
        </w:rPr>
      </w:pPr>
    </w:p>
    <w:p w14:paraId="77521C23" w14:textId="77777777" w:rsidR="00B92AAD" w:rsidRDefault="00B92AAD" w:rsidP="00676E2B">
      <w:pPr>
        <w:jc w:val="both"/>
        <w:rPr>
          <w:rFonts w:ascii="Arial" w:hAnsi="Arial" w:cs="Arial"/>
          <w:b/>
        </w:rPr>
      </w:pPr>
    </w:p>
    <w:p w14:paraId="71E28E84" w14:textId="1B85CE90"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35B4D2CF"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0C3571">
        <w:rPr>
          <w:rFonts w:ascii="Arial" w:hAnsi="Arial" w:cs="Arial"/>
          <w:b/>
          <w:lang w:val="en-US"/>
        </w:rPr>
        <w:t>LPE/MOJ/ST/SRHYM/SEGURODEVEHÍCULOS/09/2023</w:t>
      </w:r>
      <w:r w:rsidR="008A1D53" w:rsidRPr="00DB5E8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DB5E8F" w:rsidRDefault="004547C2" w:rsidP="00676E2B">
      <w:pPr>
        <w:jc w:val="both"/>
        <w:rPr>
          <w:rFonts w:ascii="Arial" w:hAnsi="Arial" w:cs="Arial"/>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B53B95" w:rsidRDefault="00676E2B" w:rsidP="00676E2B">
      <w:pPr>
        <w:jc w:val="both"/>
        <w:rPr>
          <w:rFonts w:ascii="Arial" w:hAnsi="Arial" w:cs="Arial"/>
          <w:b/>
        </w:rPr>
      </w:pPr>
    </w:p>
    <w:p w14:paraId="327F17D0" w14:textId="423A13B9" w:rsidR="00676E2B" w:rsidRPr="00B53B95" w:rsidRDefault="00676E2B" w:rsidP="00676E2B">
      <w:pPr>
        <w:jc w:val="both"/>
        <w:rPr>
          <w:rFonts w:ascii="Arial" w:hAnsi="Arial" w:cs="Arial"/>
        </w:rPr>
      </w:pPr>
      <w:r w:rsidRPr="00B53B95">
        <w:rPr>
          <w:rFonts w:ascii="Arial" w:hAnsi="Arial" w:cs="Arial"/>
        </w:rPr>
        <w:t xml:space="preserve">De conformidad con </w:t>
      </w:r>
      <w:r w:rsidR="00512AAC" w:rsidRPr="00B53B95">
        <w:rPr>
          <w:rFonts w:ascii="Arial" w:hAnsi="Arial" w:cs="Arial"/>
        </w:rPr>
        <w:t>el</w:t>
      </w:r>
      <w:r w:rsidRPr="00B53B95">
        <w:rPr>
          <w:rFonts w:ascii="Arial" w:hAnsi="Arial" w:cs="Arial"/>
        </w:rPr>
        <w:t xml:space="preserve"> artículo 7 primer párrafo de la Ley, se cuenta con </w:t>
      </w:r>
      <w:r w:rsidRPr="00B53B95">
        <w:rPr>
          <w:rFonts w:ascii="Arial" w:hAnsi="Arial" w:cs="Arial"/>
          <w:b/>
        </w:rPr>
        <w:t xml:space="preserve">recursos </w:t>
      </w:r>
      <w:r w:rsidR="00DA05DC" w:rsidRPr="00B53B95">
        <w:rPr>
          <w:rFonts w:ascii="Arial" w:hAnsi="Arial" w:cs="Arial"/>
          <w:b/>
        </w:rPr>
        <w:t>del</w:t>
      </w:r>
      <w:r w:rsidR="002F218E" w:rsidRPr="00B53B95">
        <w:rPr>
          <w:rFonts w:ascii="Arial" w:hAnsi="Arial" w:cs="Arial"/>
          <w:b/>
        </w:rPr>
        <w:t xml:space="preserve"> Ramo 28-2023</w:t>
      </w:r>
      <w:r w:rsidR="00555E9D" w:rsidRPr="00B53B95">
        <w:rPr>
          <w:rFonts w:ascii="Arial" w:hAnsi="Arial" w:cs="Arial"/>
        </w:rPr>
        <w:t xml:space="preserve"> </w:t>
      </w:r>
      <w:r w:rsidRPr="00B53B95">
        <w:rPr>
          <w:rFonts w:ascii="Arial" w:hAnsi="Arial" w:cs="Arial"/>
        </w:rPr>
        <w:t xml:space="preserve">en </w:t>
      </w:r>
      <w:r w:rsidR="00D23A2F" w:rsidRPr="00B53B95">
        <w:rPr>
          <w:rFonts w:ascii="Arial" w:hAnsi="Arial" w:cs="Arial"/>
        </w:rPr>
        <w:t>la partida específica</w:t>
      </w:r>
      <w:r w:rsidRPr="00B53B95">
        <w:rPr>
          <w:rFonts w:ascii="Arial" w:hAnsi="Arial" w:cs="Arial"/>
        </w:rPr>
        <w:t xml:space="preserve">, como a continuación se detalla, según </w:t>
      </w:r>
      <w:r w:rsidR="009D5913" w:rsidRPr="00B53B95">
        <w:rPr>
          <w:rFonts w:ascii="Arial" w:hAnsi="Arial" w:cs="Arial"/>
        </w:rPr>
        <w:t>el</w:t>
      </w:r>
      <w:r w:rsidR="001D37FA" w:rsidRPr="00B53B95">
        <w:rPr>
          <w:rFonts w:ascii="Arial" w:hAnsi="Arial" w:cs="Arial"/>
        </w:rPr>
        <w:t xml:space="preserve"> oficio</w:t>
      </w:r>
      <w:r w:rsidRPr="00B53B95">
        <w:rPr>
          <w:rFonts w:ascii="Arial" w:hAnsi="Arial" w:cs="Arial"/>
        </w:rPr>
        <w:t xml:space="preserve"> de suficiencia presupuestaria </w:t>
      </w:r>
      <w:r w:rsidR="005B50DF" w:rsidRPr="00B53B95">
        <w:rPr>
          <w:rFonts w:ascii="Arial" w:hAnsi="Arial" w:cs="Arial"/>
        </w:rPr>
        <w:t xml:space="preserve">de </w:t>
      </w:r>
      <w:r w:rsidRPr="00B53B95">
        <w:rPr>
          <w:rFonts w:ascii="Arial" w:hAnsi="Arial" w:cs="Arial"/>
        </w:rPr>
        <w:t>número</w:t>
      </w:r>
      <w:r w:rsidR="005B50DF" w:rsidRPr="00B53B95">
        <w:rPr>
          <w:rFonts w:ascii="Arial" w:hAnsi="Arial" w:cs="Arial"/>
        </w:rPr>
        <w:t xml:space="preserve"> TM/</w:t>
      </w:r>
      <w:r w:rsidR="00555E9D" w:rsidRPr="00B53B95">
        <w:rPr>
          <w:rFonts w:ascii="Arial" w:hAnsi="Arial" w:cs="Arial"/>
        </w:rPr>
        <w:t>0</w:t>
      </w:r>
      <w:r w:rsidR="00257025" w:rsidRPr="00B53B95">
        <w:rPr>
          <w:rFonts w:ascii="Arial" w:hAnsi="Arial" w:cs="Arial"/>
        </w:rPr>
        <w:t>0831</w:t>
      </w:r>
      <w:r w:rsidR="005B50DF" w:rsidRPr="00B53B95">
        <w:rPr>
          <w:rFonts w:ascii="Arial" w:hAnsi="Arial" w:cs="Arial"/>
        </w:rPr>
        <w:t>/202</w:t>
      </w:r>
      <w:r w:rsidR="00512AAC" w:rsidRPr="00B53B95">
        <w:rPr>
          <w:rFonts w:ascii="Arial" w:hAnsi="Arial" w:cs="Arial"/>
        </w:rPr>
        <w:t>3</w:t>
      </w:r>
      <w:r w:rsidR="005B50DF" w:rsidRPr="00B53B95">
        <w:rPr>
          <w:rFonts w:ascii="Arial" w:hAnsi="Arial" w:cs="Arial"/>
        </w:rPr>
        <w:t xml:space="preserve">, </w:t>
      </w:r>
      <w:r w:rsidR="005356D5" w:rsidRPr="00B53B95">
        <w:rPr>
          <w:rFonts w:ascii="Arial" w:hAnsi="Arial" w:cs="Arial"/>
        </w:rPr>
        <w:t>signado por l</w:t>
      </w:r>
      <w:r w:rsidR="00785835" w:rsidRPr="00B53B95">
        <w:rPr>
          <w:rFonts w:ascii="Arial" w:hAnsi="Arial" w:cs="Arial"/>
        </w:rPr>
        <w:t>a</w:t>
      </w:r>
      <w:r w:rsidR="005356D5" w:rsidRPr="00B53B95">
        <w:rPr>
          <w:rFonts w:ascii="Arial" w:hAnsi="Arial" w:cs="Arial"/>
        </w:rPr>
        <w:t xml:space="preserve"> Tesorer</w:t>
      </w:r>
      <w:r w:rsidR="00785835" w:rsidRPr="00B53B95">
        <w:rPr>
          <w:rFonts w:ascii="Arial" w:hAnsi="Arial" w:cs="Arial"/>
        </w:rPr>
        <w:t>a</w:t>
      </w:r>
      <w:r w:rsidRPr="00B53B95">
        <w:rPr>
          <w:rFonts w:ascii="Arial" w:hAnsi="Arial" w:cs="Arial"/>
        </w:rPr>
        <w:t xml:space="preserve"> Municipal.</w:t>
      </w:r>
    </w:p>
    <w:p w14:paraId="672C6BEC" w14:textId="77777777" w:rsidR="00211E5C" w:rsidRPr="00B53B95" w:rsidRDefault="00211E5C" w:rsidP="00211E5C">
      <w:pPr>
        <w:jc w:val="both"/>
        <w:rPr>
          <w:rFonts w:ascii="Arial" w:hAnsi="Arial" w:cs="Arial"/>
        </w:rPr>
      </w:pPr>
    </w:p>
    <w:tbl>
      <w:tblPr>
        <w:tblStyle w:val="Tablaconcuadrcula"/>
        <w:tblW w:w="0" w:type="auto"/>
        <w:tblInd w:w="137" w:type="dxa"/>
        <w:tblLook w:val="04A0" w:firstRow="1" w:lastRow="0" w:firstColumn="1" w:lastColumn="0" w:noHBand="0" w:noVBand="1"/>
      </w:tblPr>
      <w:tblGrid>
        <w:gridCol w:w="1559"/>
        <w:gridCol w:w="7088"/>
      </w:tblGrid>
      <w:tr w:rsidR="00211E5C" w:rsidRPr="00B53B95" w14:paraId="773450AA" w14:textId="77777777" w:rsidTr="00211E5C">
        <w:tc>
          <w:tcPr>
            <w:tcW w:w="1559" w:type="dxa"/>
            <w:shd w:val="clear" w:color="auto" w:fill="BFBFBF" w:themeFill="background1" w:themeFillShade="BF"/>
          </w:tcPr>
          <w:p w14:paraId="2E353944" w14:textId="4C6A2231" w:rsidR="00211E5C" w:rsidRPr="00B53B95" w:rsidRDefault="00211E5C" w:rsidP="00F13BA9">
            <w:pPr>
              <w:jc w:val="center"/>
              <w:rPr>
                <w:rFonts w:ascii="Arial" w:hAnsi="Arial" w:cs="Arial"/>
                <w:b/>
              </w:rPr>
            </w:pPr>
            <w:r w:rsidRPr="00B53B95">
              <w:rPr>
                <w:rFonts w:ascii="Arial" w:hAnsi="Arial" w:cs="Arial"/>
                <w:b/>
              </w:rPr>
              <w:t>Partida</w:t>
            </w:r>
          </w:p>
        </w:tc>
        <w:tc>
          <w:tcPr>
            <w:tcW w:w="7088" w:type="dxa"/>
            <w:shd w:val="clear" w:color="auto" w:fill="BFBFBF" w:themeFill="background1" w:themeFillShade="BF"/>
          </w:tcPr>
          <w:p w14:paraId="4AE2BB32" w14:textId="4F163914" w:rsidR="00211E5C" w:rsidRPr="00B53B95" w:rsidRDefault="00211E5C" w:rsidP="00F13BA9">
            <w:pPr>
              <w:jc w:val="center"/>
              <w:rPr>
                <w:rFonts w:ascii="Arial" w:hAnsi="Arial" w:cs="Arial"/>
                <w:b/>
              </w:rPr>
            </w:pPr>
            <w:r w:rsidRPr="00B53B95">
              <w:rPr>
                <w:rFonts w:ascii="Arial" w:hAnsi="Arial" w:cs="Arial"/>
                <w:b/>
              </w:rPr>
              <w:t>Nombre de la partida</w:t>
            </w:r>
          </w:p>
        </w:tc>
      </w:tr>
      <w:tr w:rsidR="00211E5C" w:rsidRPr="00B53B95" w14:paraId="3CF5B0A6" w14:textId="77777777" w:rsidTr="00211E5C">
        <w:tc>
          <w:tcPr>
            <w:tcW w:w="1559" w:type="dxa"/>
            <w:vAlign w:val="center"/>
          </w:tcPr>
          <w:p w14:paraId="2D07925B" w14:textId="447983C5" w:rsidR="00211E5C" w:rsidRPr="00B53B95" w:rsidRDefault="00FE74C4" w:rsidP="00F13BA9">
            <w:pPr>
              <w:jc w:val="center"/>
              <w:rPr>
                <w:rFonts w:ascii="Arial" w:hAnsi="Arial" w:cs="Arial"/>
              </w:rPr>
            </w:pPr>
            <w:r w:rsidRPr="00B53B95">
              <w:rPr>
                <w:rFonts w:ascii="Arial" w:hAnsi="Arial" w:cs="Arial"/>
              </w:rPr>
              <w:t>3</w:t>
            </w:r>
            <w:r w:rsidR="00211E5C" w:rsidRPr="00B53B95">
              <w:rPr>
                <w:rFonts w:ascii="Arial" w:hAnsi="Arial" w:cs="Arial"/>
              </w:rPr>
              <w:t>4</w:t>
            </w:r>
            <w:r w:rsidRPr="00B53B95">
              <w:rPr>
                <w:rFonts w:ascii="Arial" w:hAnsi="Arial" w:cs="Arial"/>
              </w:rPr>
              <w:t>5</w:t>
            </w:r>
            <w:r w:rsidR="00211E5C" w:rsidRPr="00B53B95">
              <w:rPr>
                <w:rFonts w:ascii="Arial" w:hAnsi="Arial" w:cs="Arial"/>
              </w:rPr>
              <w:t>11</w:t>
            </w:r>
          </w:p>
        </w:tc>
        <w:tc>
          <w:tcPr>
            <w:tcW w:w="7088" w:type="dxa"/>
            <w:shd w:val="clear" w:color="auto" w:fill="auto"/>
            <w:vAlign w:val="center"/>
          </w:tcPr>
          <w:p w14:paraId="168665A2" w14:textId="3FDF7DDC" w:rsidR="00211E5C" w:rsidRPr="00B53B95" w:rsidRDefault="00FE74C4" w:rsidP="00FE74C4">
            <w:pPr>
              <w:jc w:val="both"/>
              <w:rPr>
                <w:rFonts w:ascii="Arial" w:hAnsi="Arial" w:cs="Arial"/>
              </w:rPr>
            </w:pPr>
            <w:r w:rsidRPr="00B53B95">
              <w:rPr>
                <w:rFonts w:ascii="Arial" w:hAnsi="Arial" w:cs="Arial"/>
              </w:rPr>
              <w:t>Seguro de Bienes Patrimoniales</w:t>
            </w:r>
          </w:p>
        </w:tc>
      </w:tr>
    </w:tbl>
    <w:p w14:paraId="50C16545" w14:textId="33723F00" w:rsidR="00676E2B" w:rsidRPr="00B53B95" w:rsidRDefault="00676E2B" w:rsidP="00676E2B">
      <w:pPr>
        <w:jc w:val="both"/>
        <w:rPr>
          <w:rFonts w:ascii="Arial" w:hAnsi="Arial" w:cs="Arial"/>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B53B95" w:rsidRDefault="00676E2B" w:rsidP="00676E2B">
      <w:pPr>
        <w:rPr>
          <w:rFonts w:ascii="Arial" w:hAnsi="Arial" w:cs="Arial"/>
          <w:b/>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DB5E8F" w:rsidRDefault="00676E2B" w:rsidP="00676E2B">
      <w:pPr>
        <w:jc w:val="both"/>
        <w:rPr>
          <w:rFonts w:ascii="Arial" w:hAnsi="Arial" w:cs="Arial"/>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DB5E8F" w:rsidRDefault="00676E2B" w:rsidP="00676E2B">
      <w:pPr>
        <w:jc w:val="both"/>
        <w:rPr>
          <w:rFonts w:ascii="Arial" w:hAnsi="Arial" w:cs="Arial"/>
          <w:b/>
        </w:rPr>
      </w:pPr>
    </w:p>
    <w:p w14:paraId="14EAB4E3" w14:textId="77777777" w:rsidR="00676E2B" w:rsidRPr="00DB5E8F" w:rsidRDefault="00676E2B" w:rsidP="00676E2B">
      <w:pPr>
        <w:jc w:val="both"/>
        <w:rPr>
          <w:rFonts w:ascii="Arial" w:hAnsi="Arial" w:cs="Arial"/>
        </w:rPr>
      </w:pPr>
      <w:r w:rsidRPr="00DB5E8F">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DB5E8F" w:rsidRDefault="00676E2B" w:rsidP="00676E2B">
      <w:pPr>
        <w:jc w:val="both"/>
        <w:rPr>
          <w:rFonts w:ascii="Arial" w:hAnsi="Arial" w:cs="Arial"/>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DB5E8F" w:rsidRDefault="00676E2B" w:rsidP="00676E2B">
      <w:pPr>
        <w:jc w:val="both"/>
        <w:rPr>
          <w:rFonts w:ascii="Arial" w:hAnsi="Arial" w:cs="Arial"/>
          <w:b/>
        </w:rPr>
      </w:pPr>
    </w:p>
    <w:p w14:paraId="2304646A" w14:textId="77777777" w:rsidR="00676E2B" w:rsidRPr="00DB5E8F"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proofErr w:type="gramStart"/>
      <w:r w:rsidRPr="00DB5E8F">
        <w:rPr>
          <w:rFonts w:ascii="Arial" w:hAnsi="Arial" w:cs="Arial"/>
        </w:rPr>
        <w:t>Pesos Mexicanos</w:t>
      </w:r>
      <w:proofErr w:type="gramEnd"/>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DB5E8F">
        <w:rPr>
          <w:rFonts w:ascii="Arial" w:hAnsi="Arial" w:cs="Arial"/>
          <w:b/>
        </w:rPr>
        <w:t>2. Objeto y alcance de la licitación</w:t>
      </w:r>
      <w:r w:rsidR="00512AAC" w:rsidRPr="00DB5E8F">
        <w:rPr>
          <w:rFonts w:ascii="Arial" w:hAnsi="Arial" w:cs="Arial"/>
          <w:b/>
        </w:rPr>
        <w:t>.</w:t>
      </w:r>
    </w:p>
    <w:p w14:paraId="05ADEF20" w14:textId="77777777" w:rsidR="00676E2B" w:rsidRPr="00DB5E8F" w:rsidRDefault="00676E2B" w:rsidP="00676E2B">
      <w:pPr>
        <w:jc w:val="both"/>
        <w:rPr>
          <w:rFonts w:ascii="Arial" w:hAnsi="Arial" w:cs="Arial"/>
          <w:b/>
          <w:highlight w:val="green"/>
        </w:rPr>
      </w:pPr>
    </w:p>
    <w:p w14:paraId="5552335E" w14:textId="6CE31266" w:rsidR="00C779AC" w:rsidRPr="00D258E8" w:rsidRDefault="00676E2B" w:rsidP="007D1303">
      <w:pPr>
        <w:jc w:val="both"/>
        <w:rPr>
          <w:rFonts w:ascii="Arial" w:hAnsi="Arial" w:cs="Arial"/>
        </w:rPr>
      </w:pPr>
      <w:r w:rsidRPr="00DB5E8F">
        <w:rPr>
          <w:rFonts w:ascii="Arial" w:hAnsi="Arial" w:cs="Arial"/>
          <w:b/>
        </w:rPr>
        <w:lastRenderedPageBreak/>
        <w:t xml:space="preserve">Objeto: </w:t>
      </w:r>
      <w:r w:rsidR="00563760">
        <w:rPr>
          <w:rFonts w:ascii="Arial" w:hAnsi="Arial" w:cs="Arial"/>
        </w:rPr>
        <w:t xml:space="preserve">Contratación del </w:t>
      </w:r>
      <w:r w:rsidR="00563760">
        <w:rPr>
          <w:rFonts w:ascii="Arial" w:hAnsi="Arial" w:cs="Arial"/>
          <w:bCs/>
        </w:rPr>
        <w:t>servicio de seguro vehicular para las unidades de motor y equipamiento vehicular propiedad de este municipio de Oaxaca de Juárez, incluidas las que se tienen en comodato, propiedad de gobierno del estado de Oaxaca</w:t>
      </w:r>
      <w:r w:rsidR="00001993">
        <w:rPr>
          <w:rFonts w:ascii="Arial" w:hAnsi="Arial" w:cs="Arial"/>
        </w:rPr>
        <w:t>.</w:t>
      </w:r>
    </w:p>
    <w:p w14:paraId="080050F9" w14:textId="77777777" w:rsidR="007D1303" w:rsidRPr="00DB5E8F" w:rsidRDefault="007D1303" w:rsidP="007D1303">
      <w:pPr>
        <w:jc w:val="both"/>
        <w:rPr>
          <w:rFonts w:ascii="Arial" w:hAnsi="Arial" w:cs="Arial"/>
        </w:rPr>
      </w:pPr>
    </w:p>
    <w:p w14:paraId="18CB8CA2" w14:textId="69FD4566"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 xml:space="preserve">a por </w:t>
      </w:r>
      <w:r w:rsidR="00400CD1">
        <w:rPr>
          <w:rFonts w:ascii="Arial" w:hAnsi="Arial" w:cs="Arial"/>
          <w:b/>
        </w:rPr>
        <w:t>la única</w:t>
      </w:r>
      <w:r w:rsidR="00530E6A" w:rsidRPr="00F65DCD">
        <w:rPr>
          <w:rFonts w:ascii="Arial" w:hAnsi="Arial" w:cs="Arial"/>
          <w:b/>
        </w:rPr>
        <w:t xml:space="preserve"> 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p>
    <w:p w14:paraId="53DEDB0C" w14:textId="77777777" w:rsidR="00676E2B" w:rsidRPr="00DB5E8F" w:rsidRDefault="00676E2B" w:rsidP="00676E2B">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DB5E8F" w:rsidRDefault="00676E2B" w:rsidP="00676E2B">
      <w:pPr>
        <w:jc w:val="both"/>
        <w:rPr>
          <w:rFonts w:ascii="Arial" w:hAnsi="Arial" w:cs="Arial"/>
          <w:b/>
          <w:highlight w:val="green"/>
        </w:rPr>
      </w:pPr>
    </w:p>
    <w:p w14:paraId="77FCC803" w14:textId="7D04C880"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Pr="00DB5E8F">
        <w:rPr>
          <w:rFonts w:ascii="Arial" w:hAnsi="Arial" w:cs="Arial"/>
          <w:b/>
        </w:rPr>
        <w:t>A</w:t>
      </w:r>
      <w:r w:rsidRPr="00DB5E8F">
        <w:rPr>
          <w:rFonts w:ascii="Arial" w:hAnsi="Arial" w:cs="Arial"/>
        </w:rPr>
        <w:t xml:space="preserve"> de las presentes bases.</w:t>
      </w:r>
    </w:p>
    <w:p w14:paraId="37921586" w14:textId="77777777" w:rsidR="00676E2B" w:rsidRPr="00DB5E8F" w:rsidRDefault="00676E2B" w:rsidP="00676E2B">
      <w:pPr>
        <w:rPr>
          <w:rFonts w:ascii="Arial" w:hAnsi="Arial" w:cs="Arial"/>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DB5E8F" w:rsidRDefault="00676E2B" w:rsidP="00676E2B">
      <w:pPr>
        <w:jc w:val="both"/>
        <w:rPr>
          <w:rFonts w:ascii="Arial" w:hAnsi="Arial" w:cs="Arial"/>
        </w:rPr>
      </w:pPr>
    </w:p>
    <w:p w14:paraId="72C41061" w14:textId="511000D1"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1F0F9F">
        <w:rPr>
          <w:rFonts w:ascii="Arial" w:hAnsi="Arial" w:cs="Arial"/>
          <w:b/>
        </w:rPr>
        <w:t xml:space="preserve">la única </w:t>
      </w:r>
      <w:r w:rsidR="00ED6B36" w:rsidRPr="00DB5E8F">
        <w:rPr>
          <w:rFonts w:ascii="Arial" w:hAnsi="Arial" w:cs="Arial"/>
          <w:b/>
        </w:rPr>
        <w:t>partida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1F0F9F">
        <w:rPr>
          <w:rFonts w:ascii="Arial" w:hAnsi="Arial" w:cs="Arial"/>
        </w:rPr>
        <w:t>la única</w:t>
      </w:r>
      <w:r w:rsidR="00530E6A" w:rsidRPr="00DB5E8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Pr="00DB5E8F">
        <w:rPr>
          <w:rFonts w:ascii="Arial" w:hAnsi="Arial" w:cs="Arial"/>
        </w:rPr>
        <w:t xml:space="preserve"> y que ofrezca las mejores condiciones </w:t>
      </w:r>
      <w:r w:rsidR="00C779AC" w:rsidRPr="00DB5E8F">
        <w:rPr>
          <w:rFonts w:ascii="Arial" w:hAnsi="Arial" w:cs="Arial"/>
        </w:rPr>
        <w:t xml:space="preserve">de precio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p>
    <w:p w14:paraId="66B55CBC" w14:textId="77777777" w:rsidR="00676E2B" w:rsidRPr="00DB5E8F" w:rsidRDefault="00676E2B" w:rsidP="00676E2B">
      <w:pPr>
        <w:jc w:val="both"/>
        <w:rPr>
          <w:rFonts w:ascii="Arial" w:hAnsi="Arial" w:cs="Arial"/>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DB5E8F" w:rsidRDefault="00676E2B" w:rsidP="00D90E38">
      <w:pPr>
        <w:jc w:val="both"/>
        <w:rPr>
          <w:rFonts w:ascii="Arial" w:hAnsi="Arial" w:cs="Arial"/>
          <w:b/>
        </w:rPr>
      </w:pPr>
    </w:p>
    <w:p w14:paraId="16B34A41" w14:textId="49142564" w:rsidR="00D90E38" w:rsidRPr="00FC4B56" w:rsidRDefault="00676E2B" w:rsidP="00D90E38">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1F0F9F">
        <w:rPr>
          <w:rFonts w:ascii="Arial" w:hAnsi="Arial" w:cs="Arial"/>
        </w:rPr>
        <w:t xml:space="preserve">la </w:t>
      </w:r>
      <w:r w:rsidR="001F0F9F" w:rsidRPr="001F0F9F">
        <w:rPr>
          <w:rFonts w:ascii="Arial" w:hAnsi="Arial" w:cs="Arial"/>
        </w:rPr>
        <w:t>C.</w:t>
      </w:r>
      <w:r w:rsidR="00CA1435" w:rsidRPr="00CA1435">
        <w:t xml:space="preserve"> </w:t>
      </w:r>
      <w:r w:rsidR="00CA1435" w:rsidRPr="00CA1435">
        <w:rPr>
          <w:rFonts w:ascii="Arial" w:hAnsi="Arial" w:cs="Arial"/>
        </w:rPr>
        <w:t xml:space="preserve">Esperanza Pérez Verástegui, </w:t>
      </w:r>
      <w:proofErr w:type="gramStart"/>
      <w:r w:rsidR="00CA1435" w:rsidRPr="00CA1435">
        <w:rPr>
          <w:rFonts w:ascii="Arial" w:hAnsi="Arial" w:cs="Arial"/>
        </w:rPr>
        <w:t>Directora</w:t>
      </w:r>
      <w:proofErr w:type="gramEnd"/>
      <w:r w:rsidR="00CA1435" w:rsidRPr="00CA1435">
        <w:rPr>
          <w:rFonts w:ascii="Arial" w:hAnsi="Arial" w:cs="Arial"/>
        </w:rPr>
        <w:t xml:space="preserve"> de Patrimonio</w:t>
      </w:r>
      <w:r w:rsidR="00CA1435">
        <w:rPr>
          <w:rFonts w:ascii="Arial" w:hAnsi="Arial" w:cs="Arial"/>
        </w:rPr>
        <w:t>,</w:t>
      </w:r>
      <w:r w:rsidR="00101013" w:rsidRPr="00FC4B56">
        <w:rPr>
          <w:rFonts w:ascii="Arial" w:hAnsi="Arial" w:cs="Arial"/>
        </w:rPr>
        <w:t xml:space="preserve"> de la Secretaría de </w:t>
      </w:r>
      <w:r w:rsidR="001F0F9F">
        <w:rPr>
          <w:rFonts w:ascii="Arial" w:hAnsi="Arial" w:cs="Arial"/>
        </w:rPr>
        <w:t>Recursos Humanos y Materiales del Municipio</w:t>
      </w:r>
      <w:r w:rsidR="00101013" w:rsidRPr="00FC4B56">
        <w:rPr>
          <w:rFonts w:ascii="Arial" w:hAnsi="Arial" w:cs="Arial"/>
        </w:rPr>
        <w:t xml:space="preserve"> de Oaxaca de Juárez. </w:t>
      </w:r>
    </w:p>
    <w:p w14:paraId="1DDA34D6" w14:textId="60EAB084" w:rsidR="00AD6629" w:rsidRPr="00DB5E8F" w:rsidRDefault="00AD6629" w:rsidP="00D90E38">
      <w:pPr>
        <w:jc w:val="both"/>
        <w:rPr>
          <w:rFonts w:ascii="Arial" w:hAnsi="Arial" w:cs="Arial"/>
        </w:rPr>
      </w:pPr>
    </w:p>
    <w:p w14:paraId="14F115E0" w14:textId="5D432518" w:rsidR="00676E2B" w:rsidRPr="00DB5E8F" w:rsidRDefault="00676E2B" w:rsidP="00676E2B">
      <w:pPr>
        <w:jc w:val="both"/>
        <w:rPr>
          <w:rFonts w:ascii="Arial" w:hAnsi="Arial" w:cs="Arial"/>
          <w:b/>
        </w:rPr>
      </w:pPr>
      <w:r w:rsidRPr="00DB5E8F">
        <w:rPr>
          <w:rFonts w:ascii="Arial" w:hAnsi="Arial" w:cs="Arial"/>
          <w:b/>
        </w:rPr>
        <w:t>2.4 Plazo</w:t>
      </w:r>
      <w:r w:rsidR="006804A4" w:rsidRPr="00DB5E8F">
        <w:rPr>
          <w:rFonts w:ascii="Arial" w:hAnsi="Arial" w:cs="Arial"/>
          <w:b/>
        </w:rPr>
        <w:t xml:space="preserve">, lugar y condiciones </w:t>
      </w:r>
      <w:r w:rsidR="0080167D" w:rsidRPr="00DB5E8F">
        <w:rPr>
          <w:rFonts w:ascii="Arial" w:hAnsi="Arial" w:cs="Arial"/>
          <w:b/>
        </w:rPr>
        <w:t>para la entrega del</w:t>
      </w:r>
      <w:r w:rsidR="00006D8A">
        <w:rPr>
          <w:rFonts w:ascii="Arial" w:hAnsi="Arial" w:cs="Arial"/>
          <w:b/>
        </w:rPr>
        <w:t xml:space="preserve"> servicio</w:t>
      </w:r>
      <w:r w:rsidRPr="00DB5E8F">
        <w:rPr>
          <w:rFonts w:ascii="Arial" w:hAnsi="Arial" w:cs="Arial"/>
          <w:b/>
        </w:rPr>
        <w:t>.</w:t>
      </w:r>
    </w:p>
    <w:p w14:paraId="7FE0DDFB" w14:textId="77777777" w:rsidR="00676E2B" w:rsidRPr="00DB5E8F" w:rsidRDefault="00676E2B" w:rsidP="00676E2B">
      <w:pPr>
        <w:jc w:val="both"/>
        <w:rPr>
          <w:rFonts w:ascii="Arial" w:hAnsi="Arial" w:cs="Arial"/>
        </w:rPr>
      </w:pPr>
    </w:p>
    <w:p w14:paraId="1BC37628" w14:textId="48A094F3" w:rsidR="00F91D3E" w:rsidRPr="00F13BA9" w:rsidRDefault="00C313B2" w:rsidP="00676E2B">
      <w:pPr>
        <w:jc w:val="both"/>
        <w:rPr>
          <w:rFonts w:ascii="Arial" w:hAnsi="Arial" w:cs="Arial"/>
          <w:b/>
        </w:rPr>
      </w:pPr>
      <w:r>
        <w:rPr>
          <w:rFonts w:ascii="Arial" w:hAnsi="Arial" w:cs="Arial"/>
          <w:b/>
        </w:rPr>
        <w:t>Plazo</w:t>
      </w:r>
      <w:r w:rsidR="00676E2B" w:rsidRPr="00F13BA9">
        <w:rPr>
          <w:rFonts w:ascii="Arial" w:hAnsi="Arial" w:cs="Arial"/>
          <w:b/>
        </w:rPr>
        <w:t xml:space="preserve"> de </w:t>
      </w:r>
      <w:r w:rsidR="00006D8A">
        <w:rPr>
          <w:rFonts w:ascii="Arial" w:hAnsi="Arial" w:cs="Arial"/>
          <w:b/>
        </w:rPr>
        <w:t>prestación del servicio</w:t>
      </w:r>
      <w:r w:rsidR="00676E2B" w:rsidRPr="00F13BA9">
        <w:rPr>
          <w:rFonts w:ascii="Arial" w:hAnsi="Arial" w:cs="Arial"/>
          <w:b/>
        </w:rPr>
        <w:t xml:space="preserve">: </w:t>
      </w:r>
    </w:p>
    <w:p w14:paraId="7A356ABA" w14:textId="77777777" w:rsidR="00F91D3E" w:rsidRPr="00F13BA9" w:rsidRDefault="00F91D3E" w:rsidP="00676E2B">
      <w:pPr>
        <w:jc w:val="both"/>
        <w:rPr>
          <w:rFonts w:ascii="Arial" w:hAnsi="Arial" w:cs="Arial"/>
        </w:rPr>
      </w:pPr>
    </w:p>
    <w:p w14:paraId="7222E2D2" w14:textId="5D48EC43" w:rsidR="004F3921" w:rsidRDefault="00965632" w:rsidP="00D55E8E">
      <w:pPr>
        <w:jc w:val="both"/>
        <w:rPr>
          <w:rFonts w:ascii="Arial" w:hAnsi="Arial" w:cs="Arial"/>
        </w:rPr>
      </w:pPr>
      <w:r w:rsidRPr="00965632">
        <w:rPr>
          <w:rFonts w:ascii="Arial" w:hAnsi="Arial" w:cs="Arial"/>
        </w:rPr>
        <w:t xml:space="preserve">El servicio se considerará para </w:t>
      </w:r>
      <w:r w:rsidR="000D1A1D">
        <w:rPr>
          <w:rFonts w:ascii="Arial" w:hAnsi="Arial" w:cs="Arial"/>
        </w:rPr>
        <w:t>510 unidades de motor y equipamiento vehicular propiedad o al servicio del municipio de Oaxaca de Juárez</w:t>
      </w:r>
      <w:r w:rsidRPr="00965632">
        <w:rPr>
          <w:rFonts w:ascii="Arial" w:hAnsi="Arial" w:cs="Arial"/>
        </w:rPr>
        <w:t xml:space="preserve">, por el periodo comprendido de las 12:01 PM del día </w:t>
      </w:r>
      <w:r w:rsidR="00B64C25">
        <w:rPr>
          <w:rFonts w:ascii="Arial" w:hAnsi="Arial" w:cs="Arial"/>
        </w:rPr>
        <w:t>18 de agosto</w:t>
      </w:r>
      <w:r w:rsidRPr="00965632">
        <w:rPr>
          <w:rFonts w:ascii="Arial" w:hAnsi="Arial" w:cs="Arial"/>
        </w:rPr>
        <w:t xml:space="preserve"> de 2023 a las 12:00 PM del día </w:t>
      </w:r>
      <w:r w:rsidR="00B64C25">
        <w:rPr>
          <w:rFonts w:ascii="Arial" w:hAnsi="Arial" w:cs="Arial"/>
        </w:rPr>
        <w:t>18 de agosto</w:t>
      </w:r>
      <w:r w:rsidRPr="00965632">
        <w:rPr>
          <w:rFonts w:ascii="Arial" w:hAnsi="Arial" w:cs="Arial"/>
        </w:rPr>
        <w:t xml:space="preserve"> de 2024</w:t>
      </w:r>
      <w:r>
        <w:rPr>
          <w:rFonts w:ascii="Arial" w:hAnsi="Arial" w:cs="Arial"/>
        </w:rPr>
        <w:t>.</w:t>
      </w:r>
    </w:p>
    <w:p w14:paraId="36FB9390" w14:textId="77777777" w:rsidR="00965632" w:rsidRDefault="00965632" w:rsidP="00D55E8E">
      <w:pPr>
        <w:jc w:val="both"/>
        <w:rPr>
          <w:rFonts w:ascii="Arial" w:hAnsi="Arial" w:cs="Arial"/>
        </w:rPr>
      </w:pPr>
    </w:p>
    <w:p w14:paraId="2DEFC4C1" w14:textId="1378620C" w:rsidR="00006D8A" w:rsidRDefault="00006D8A" w:rsidP="00D55E8E">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entrega de las pólizas</w:t>
      </w:r>
      <w:r w:rsidRPr="00F13BA9">
        <w:rPr>
          <w:rFonts w:ascii="Arial" w:hAnsi="Arial" w:cs="Arial"/>
          <w:b/>
        </w:rPr>
        <w:t>:</w:t>
      </w:r>
    </w:p>
    <w:p w14:paraId="0C560FE0" w14:textId="77777777" w:rsidR="00006D8A" w:rsidRPr="00D55E8E" w:rsidRDefault="00006D8A" w:rsidP="00D55E8E">
      <w:pPr>
        <w:jc w:val="both"/>
        <w:rPr>
          <w:rFonts w:ascii="Arial" w:hAnsi="Arial" w:cs="Arial"/>
        </w:rPr>
      </w:pPr>
    </w:p>
    <w:p w14:paraId="053FF3A3" w14:textId="0143D02E" w:rsidR="00965632" w:rsidRDefault="00965632" w:rsidP="00D55E8E">
      <w:pPr>
        <w:jc w:val="both"/>
        <w:rPr>
          <w:rFonts w:ascii="Arial" w:hAnsi="Arial" w:cs="Arial"/>
        </w:rPr>
      </w:pPr>
      <w:r>
        <w:rPr>
          <w:rFonts w:ascii="Arial" w:hAnsi="Arial" w:cs="Arial"/>
        </w:rPr>
        <w:t>El licitante que resulte ganador,</w:t>
      </w:r>
      <w:r w:rsidRPr="00965632">
        <w:rPr>
          <w:rFonts w:ascii="Arial" w:hAnsi="Arial" w:cs="Arial"/>
        </w:rPr>
        <w:t xml:space="preserve"> entregará una carta cobertura que ampare toda la plantilla vehicular, en un término no mayor a veinticuatro horas contabilizadas a partir de la firma del contrato</w:t>
      </w:r>
      <w:r w:rsidR="000D1A1D">
        <w:rPr>
          <w:rFonts w:ascii="Arial" w:hAnsi="Arial" w:cs="Arial"/>
        </w:rPr>
        <w:t xml:space="preserve"> (</w:t>
      </w:r>
      <w:r w:rsidR="00B64C25">
        <w:rPr>
          <w:rFonts w:ascii="Arial" w:hAnsi="Arial" w:cs="Arial"/>
        </w:rPr>
        <w:t>18 de agosto</w:t>
      </w:r>
      <w:r>
        <w:rPr>
          <w:rFonts w:ascii="Arial" w:hAnsi="Arial" w:cs="Arial"/>
        </w:rPr>
        <w:t xml:space="preserve"> de 2023)</w:t>
      </w:r>
      <w:r w:rsidRPr="00965632">
        <w:rPr>
          <w:rFonts w:ascii="Arial" w:hAnsi="Arial" w:cs="Arial"/>
        </w:rPr>
        <w:t xml:space="preserve">, así como el manual respectivo para llevar </w:t>
      </w:r>
      <w:proofErr w:type="gramStart"/>
      <w:r w:rsidRPr="00965632">
        <w:rPr>
          <w:rFonts w:ascii="Arial" w:hAnsi="Arial" w:cs="Arial"/>
        </w:rPr>
        <w:t>acabo</w:t>
      </w:r>
      <w:proofErr w:type="gramEnd"/>
      <w:r w:rsidRPr="00965632">
        <w:rPr>
          <w:rFonts w:ascii="Arial" w:hAnsi="Arial" w:cs="Arial"/>
        </w:rPr>
        <w:t xml:space="preserve"> cualquier reporte de algún siniestro o reclamación. </w:t>
      </w:r>
    </w:p>
    <w:p w14:paraId="6A6EAEC3" w14:textId="77777777" w:rsidR="00965632" w:rsidRDefault="00965632" w:rsidP="00D55E8E">
      <w:pPr>
        <w:jc w:val="both"/>
        <w:rPr>
          <w:rFonts w:ascii="Arial" w:hAnsi="Arial" w:cs="Arial"/>
        </w:rPr>
      </w:pPr>
    </w:p>
    <w:p w14:paraId="09083C11" w14:textId="1799563C" w:rsidR="000F6688" w:rsidRPr="00DB5E8F" w:rsidRDefault="00965632" w:rsidP="00D55E8E">
      <w:pPr>
        <w:jc w:val="both"/>
        <w:rPr>
          <w:rFonts w:ascii="Arial" w:hAnsi="Arial" w:cs="Arial"/>
          <w:lang w:val="es-MX"/>
        </w:rPr>
      </w:pPr>
      <w:r w:rsidRPr="00965632">
        <w:rPr>
          <w:rFonts w:ascii="Arial" w:hAnsi="Arial" w:cs="Arial"/>
        </w:rPr>
        <w:t>La póliza general y las pólizas individuales se deberán entregar a más tardar en un plazo de veinte días naturales, contabilizados a partir de la firma del instrumento contractual</w:t>
      </w:r>
      <w:r>
        <w:rPr>
          <w:rFonts w:ascii="Arial" w:hAnsi="Arial" w:cs="Arial"/>
        </w:rPr>
        <w:t xml:space="preserve"> (</w:t>
      </w:r>
      <w:r w:rsidR="00B64C25">
        <w:rPr>
          <w:rFonts w:ascii="Arial" w:hAnsi="Arial" w:cs="Arial"/>
        </w:rPr>
        <w:t>18 de agosto</w:t>
      </w:r>
      <w:r>
        <w:rPr>
          <w:rFonts w:ascii="Arial" w:hAnsi="Arial" w:cs="Arial"/>
        </w:rPr>
        <w:t xml:space="preserve"> de 2023)</w:t>
      </w:r>
      <w:r w:rsidRPr="00965632">
        <w:rPr>
          <w:rFonts w:ascii="Arial" w:hAnsi="Arial" w:cs="Arial"/>
        </w:rPr>
        <w:t>.</w:t>
      </w:r>
    </w:p>
    <w:p w14:paraId="38EE67D0" w14:textId="77777777" w:rsidR="00466DCB" w:rsidRDefault="00466DCB" w:rsidP="00466DCB">
      <w:pPr>
        <w:autoSpaceDE w:val="0"/>
        <w:autoSpaceDN w:val="0"/>
        <w:adjustRightInd w:val="0"/>
        <w:jc w:val="both"/>
        <w:rPr>
          <w:rFonts w:ascii="Arial" w:hAnsi="Arial" w:cs="Arial"/>
          <w:color w:val="000000"/>
        </w:rPr>
      </w:pPr>
    </w:p>
    <w:p w14:paraId="0C206BFB" w14:textId="580A6B13" w:rsidR="00466DCB" w:rsidRPr="00DB5E8F" w:rsidRDefault="00466DCB" w:rsidP="00466DCB">
      <w:pPr>
        <w:autoSpaceDE w:val="0"/>
        <w:autoSpaceDN w:val="0"/>
        <w:adjustRightInd w:val="0"/>
        <w:jc w:val="both"/>
        <w:rPr>
          <w:rFonts w:ascii="Arial" w:hAnsi="Arial" w:cs="Arial"/>
          <w:color w:val="000000"/>
        </w:rPr>
      </w:pPr>
      <w:r w:rsidRPr="00DB5E8F">
        <w:rPr>
          <w:rFonts w:ascii="Arial" w:hAnsi="Arial" w:cs="Arial"/>
          <w:color w:val="000000"/>
        </w:rPr>
        <w:t>Se elaborará un acta de entrega-recepción, al momento de la entrega de</w:t>
      </w:r>
      <w:r>
        <w:rPr>
          <w:rFonts w:ascii="Arial" w:hAnsi="Arial" w:cs="Arial"/>
          <w:color w:val="000000"/>
        </w:rPr>
        <w:t xml:space="preserve"> </w:t>
      </w:r>
      <w:r w:rsidRPr="00DB5E8F">
        <w:rPr>
          <w:rFonts w:ascii="Arial" w:hAnsi="Arial" w:cs="Arial"/>
          <w:color w:val="000000"/>
        </w:rPr>
        <w:t>l</w:t>
      </w:r>
      <w:r>
        <w:rPr>
          <w:rFonts w:ascii="Arial" w:hAnsi="Arial" w:cs="Arial"/>
          <w:color w:val="000000"/>
        </w:rPr>
        <w:t>as pólizas</w:t>
      </w:r>
      <w:r w:rsidRPr="00DB5E8F">
        <w:rPr>
          <w:rFonts w:ascii="Arial" w:hAnsi="Arial" w:cs="Arial"/>
          <w:color w:val="000000"/>
        </w:rPr>
        <w:t xml:space="preserve">, dicha acta deberá ser firmada por el proveedor </w:t>
      </w:r>
      <w:r>
        <w:rPr>
          <w:rFonts w:ascii="Arial" w:hAnsi="Arial" w:cs="Arial"/>
          <w:color w:val="000000"/>
        </w:rPr>
        <w:t xml:space="preserve">o proveedores </w:t>
      </w:r>
      <w:r w:rsidRPr="00DB5E8F">
        <w:rPr>
          <w:rFonts w:ascii="Arial" w:hAnsi="Arial" w:cs="Arial"/>
          <w:color w:val="000000"/>
        </w:rPr>
        <w:t>adjudicado</w:t>
      </w:r>
      <w:r>
        <w:rPr>
          <w:rFonts w:ascii="Arial" w:hAnsi="Arial" w:cs="Arial"/>
          <w:color w:val="000000"/>
        </w:rPr>
        <w:t>s</w:t>
      </w:r>
      <w:r w:rsidRPr="00DB5E8F">
        <w:rPr>
          <w:rFonts w:ascii="Arial" w:hAnsi="Arial" w:cs="Arial"/>
          <w:color w:val="000000"/>
        </w:rPr>
        <w:t xml:space="preserve"> y el responsable de validar el entregable, conforme a lo establecido en el artículo 72 de la Ley de Adquisiciones, Enajenaciones, Arrendamientos, Prestación de Servicios y Administración de Bienes Muebles e Inmuebles del Estado de Oaxaca</w:t>
      </w:r>
      <w:r w:rsidRPr="00DB5E8F">
        <w:rPr>
          <w:rFonts w:ascii="Arial" w:hAnsi="Arial" w:cs="Arial"/>
        </w:rPr>
        <w:t>, así como el reporte fotográfico respectivo del evento de la entrega de</w:t>
      </w:r>
      <w:r>
        <w:rPr>
          <w:rFonts w:ascii="Arial" w:hAnsi="Arial" w:cs="Arial"/>
        </w:rPr>
        <w:t xml:space="preserve"> </w:t>
      </w:r>
      <w:r w:rsidRPr="00DB5E8F">
        <w:rPr>
          <w:rFonts w:ascii="Arial" w:hAnsi="Arial" w:cs="Arial"/>
        </w:rPr>
        <w:t>l</w:t>
      </w:r>
      <w:r>
        <w:rPr>
          <w:rFonts w:ascii="Arial" w:hAnsi="Arial" w:cs="Arial"/>
        </w:rPr>
        <w:t>as</w:t>
      </w:r>
      <w:r w:rsidRPr="00DB5E8F">
        <w:rPr>
          <w:rFonts w:ascii="Arial" w:hAnsi="Arial" w:cs="Arial"/>
        </w:rPr>
        <w:t xml:space="preserve"> </w:t>
      </w:r>
      <w:r>
        <w:rPr>
          <w:rFonts w:ascii="Arial" w:hAnsi="Arial" w:cs="Arial"/>
        </w:rPr>
        <w:t>pólizas</w:t>
      </w:r>
      <w:r w:rsidRPr="00DB5E8F">
        <w:rPr>
          <w:rFonts w:ascii="Arial" w:hAnsi="Arial" w:cs="Arial"/>
        </w:rPr>
        <w:t>.</w:t>
      </w:r>
    </w:p>
    <w:p w14:paraId="52DB4191" w14:textId="77777777" w:rsidR="00466DCB" w:rsidRPr="00DB5E8F" w:rsidRDefault="00466DCB" w:rsidP="00466DCB">
      <w:pPr>
        <w:jc w:val="both"/>
        <w:rPr>
          <w:rFonts w:ascii="Arial" w:eastAsia="Calibri" w:hAnsi="Arial" w:cs="Arial"/>
          <w:b/>
          <w:highlight w:val="green"/>
        </w:rPr>
      </w:pPr>
    </w:p>
    <w:p w14:paraId="7468FCAF" w14:textId="77777777" w:rsidR="004A05C5" w:rsidRPr="00DB5E8F" w:rsidRDefault="004A05C5" w:rsidP="00676E2B">
      <w:pPr>
        <w:jc w:val="both"/>
        <w:rPr>
          <w:rFonts w:ascii="Arial" w:hAnsi="Arial" w:cs="Arial"/>
        </w:rPr>
      </w:pPr>
    </w:p>
    <w:p w14:paraId="51A14029" w14:textId="77777777" w:rsidR="002A75D0" w:rsidRDefault="002A75D0" w:rsidP="0080167D">
      <w:pPr>
        <w:jc w:val="both"/>
        <w:rPr>
          <w:rFonts w:ascii="Arial" w:hAnsi="Arial" w:cs="Arial"/>
          <w:b/>
        </w:rPr>
      </w:pPr>
      <w:r w:rsidRPr="002A75D0">
        <w:rPr>
          <w:rFonts w:ascii="Arial" w:hAnsi="Arial" w:cs="Arial"/>
          <w:b/>
        </w:rPr>
        <w:t xml:space="preserve">Lugar de entrega de la carta cobertura, póliza general e individuales: </w:t>
      </w:r>
    </w:p>
    <w:p w14:paraId="655C82B6" w14:textId="77777777" w:rsidR="002A75D0" w:rsidRDefault="002A75D0" w:rsidP="0080167D">
      <w:pPr>
        <w:jc w:val="both"/>
        <w:rPr>
          <w:rFonts w:ascii="Arial" w:hAnsi="Arial" w:cs="Arial"/>
          <w:b/>
        </w:rPr>
      </w:pPr>
    </w:p>
    <w:p w14:paraId="09B177A6" w14:textId="736816CB" w:rsidR="004C1DB3" w:rsidRPr="002A75D0" w:rsidRDefault="002A75D0" w:rsidP="0080167D">
      <w:pPr>
        <w:jc w:val="both"/>
        <w:rPr>
          <w:rFonts w:ascii="Arial" w:hAnsi="Arial" w:cs="Arial"/>
        </w:rPr>
      </w:pPr>
      <w:r w:rsidRPr="002A75D0">
        <w:rPr>
          <w:rFonts w:ascii="Arial" w:hAnsi="Arial" w:cs="Arial"/>
        </w:rPr>
        <w:t>Deberán ser entregadas en las oficinas que ocupan la Dirección de Patrimonio, las cuales están ubicadas en la Avenida Oaxaca, número 210-A, Fraccionamiento San José La Noria, Oaxaca de Juárez, Oaxaca, C.P. 68120.</w:t>
      </w:r>
    </w:p>
    <w:p w14:paraId="43D71125" w14:textId="77777777" w:rsidR="004C1DB3" w:rsidRDefault="004C1DB3" w:rsidP="0080167D">
      <w:pPr>
        <w:jc w:val="both"/>
        <w:rPr>
          <w:rFonts w:ascii="Arial" w:hAnsi="Arial" w:cs="Arial"/>
          <w:b/>
        </w:rPr>
      </w:pPr>
    </w:p>
    <w:p w14:paraId="20189E40" w14:textId="4F8F3452" w:rsidR="0080167D" w:rsidRPr="00DB5E8F" w:rsidRDefault="00006D8A" w:rsidP="0080167D">
      <w:pPr>
        <w:jc w:val="both"/>
        <w:rPr>
          <w:rFonts w:ascii="Arial" w:hAnsi="Arial" w:cs="Arial"/>
          <w:b/>
        </w:rPr>
      </w:pPr>
      <w:r>
        <w:rPr>
          <w:rFonts w:ascii="Arial" w:hAnsi="Arial" w:cs="Arial"/>
          <w:b/>
        </w:rPr>
        <w:t>Condiciones de la prestación del servicio</w:t>
      </w:r>
      <w:r w:rsidR="0080167D" w:rsidRPr="00DB5E8F">
        <w:rPr>
          <w:rFonts w:ascii="Arial" w:hAnsi="Arial" w:cs="Arial"/>
          <w:b/>
        </w:rPr>
        <w:t xml:space="preserve">: </w:t>
      </w:r>
    </w:p>
    <w:p w14:paraId="17E0A50E" w14:textId="77777777" w:rsidR="00271444" w:rsidRPr="00DB5E8F" w:rsidRDefault="00271444" w:rsidP="00F91D3E">
      <w:pPr>
        <w:jc w:val="both"/>
        <w:rPr>
          <w:rFonts w:ascii="Arial" w:hAnsi="Arial" w:cs="Arial"/>
        </w:rPr>
      </w:pPr>
    </w:p>
    <w:p w14:paraId="13970E44" w14:textId="5B19574F"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 xml:space="preserve">(INCISO I) Vehículos (10 unidades), Aseguramiento a valor factura, con coberturas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4D1CC3C7" w14:textId="77777777" w:rsidR="00AF0B33" w:rsidRDefault="00AF0B33" w:rsidP="00AF0B33">
      <w:pPr>
        <w:autoSpaceDE w:val="0"/>
        <w:autoSpaceDN w:val="0"/>
        <w:adjustRightInd w:val="0"/>
        <w:jc w:val="both"/>
        <w:rPr>
          <w:rFonts w:ascii="Arial" w:hAnsi="Arial" w:cs="Arial"/>
          <w:color w:val="000000"/>
        </w:rPr>
      </w:pPr>
    </w:p>
    <w:p w14:paraId="250AF5FC" w14:textId="078A936B"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 xml:space="preserve">(INCISO II) Vehículos (270 unidades), Aseguramiento a valor comercial, con cobertura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308B8FA0" w14:textId="47FB9806"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lastRenderedPageBreak/>
        <w:t xml:space="preserve">(INCISO III) Maquinaria (12 unidades), Aseguramiento a valor comercial,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6F6E5BC0" w14:textId="77777777" w:rsidR="00AF0B33" w:rsidRDefault="00AF0B33" w:rsidP="00AF0B33">
      <w:pPr>
        <w:autoSpaceDE w:val="0"/>
        <w:autoSpaceDN w:val="0"/>
        <w:adjustRightInd w:val="0"/>
        <w:jc w:val="both"/>
        <w:rPr>
          <w:rFonts w:ascii="Arial" w:hAnsi="Arial" w:cs="Arial"/>
          <w:color w:val="000000"/>
        </w:rPr>
      </w:pPr>
    </w:p>
    <w:p w14:paraId="7511C71C" w14:textId="3EE06D2C"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 xml:space="preserve">(INCISO IV) Patrullas (2 unidades), aseguramiento a valor factura,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67F7D6E6" w14:textId="77777777" w:rsidR="00AF0B33" w:rsidRDefault="00AF0B33" w:rsidP="00AF0B33">
      <w:pPr>
        <w:autoSpaceDE w:val="0"/>
        <w:autoSpaceDN w:val="0"/>
        <w:adjustRightInd w:val="0"/>
        <w:jc w:val="both"/>
        <w:rPr>
          <w:rFonts w:ascii="Arial" w:hAnsi="Arial" w:cs="Arial"/>
          <w:color w:val="000000"/>
        </w:rPr>
      </w:pPr>
    </w:p>
    <w:p w14:paraId="46108325" w14:textId="103DE20E"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 xml:space="preserve">(INCISO V) Patrullas (204 unidades), aseguramiento a valor comercial, con coberturas en robo total, daños materiales, responsabilidad civil por daños a terceros de $1,000,000.00 (un millón de pesos 00/100 m.n.) por evento, gastos médicos a ocupantes de $400,000.00 (cuatrocientos mil pesos 00/100 m.n.) asesoría legal y servicios de asistencia. Con deducibles del 5% en daños materiales y 10% en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3C8F0BAD" w14:textId="77777777" w:rsidR="00AF0B33" w:rsidRDefault="00AF0B33" w:rsidP="00AF0B33">
      <w:pPr>
        <w:autoSpaceDE w:val="0"/>
        <w:autoSpaceDN w:val="0"/>
        <w:adjustRightInd w:val="0"/>
        <w:jc w:val="both"/>
        <w:rPr>
          <w:rFonts w:ascii="Arial" w:hAnsi="Arial" w:cs="Arial"/>
          <w:color w:val="000000"/>
        </w:rPr>
      </w:pPr>
    </w:p>
    <w:p w14:paraId="193A40CA" w14:textId="429E3C7D" w:rsidR="00466DCB" w:rsidRPr="00466DCB"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 xml:space="preserve">(Inciso VI) Grúas (12 unidades), aseguramiento a valor comercial, con coberturas en robo total, daños materiales, responsabilidad civil por daños a terceros de $1,000,000.00 (un millón de pesos 00/100 m.n.) por evento, gastos médicos a ocupantes hasta $400,000.00 (cuatrocientos mil pesos 00/100 m.n.) asesoría legal servicios de asistencia y responsabilidad civil grúas por $120,000.00 (ciento veinte mil pesos 00/100 m.n.), con deducible del 5% en daños materiales y 10% en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6AD45148" w14:textId="77777777" w:rsidR="00466DCB" w:rsidRPr="00466DCB" w:rsidRDefault="00466DCB" w:rsidP="00466DCB">
      <w:pPr>
        <w:autoSpaceDE w:val="0"/>
        <w:autoSpaceDN w:val="0"/>
        <w:adjustRightInd w:val="0"/>
        <w:jc w:val="both"/>
        <w:rPr>
          <w:rFonts w:ascii="Arial" w:hAnsi="Arial" w:cs="Arial"/>
          <w:color w:val="000000"/>
        </w:rPr>
      </w:pPr>
    </w:p>
    <w:p w14:paraId="6E3F376E" w14:textId="77777777" w:rsidR="00466DCB" w:rsidRPr="00466DCB" w:rsidRDefault="00466DCB" w:rsidP="00466DCB">
      <w:pPr>
        <w:autoSpaceDE w:val="0"/>
        <w:autoSpaceDN w:val="0"/>
        <w:adjustRightInd w:val="0"/>
        <w:jc w:val="both"/>
        <w:rPr>
          <w:rFonts w:ascii="Arial" w:hAnsi="Arial" w:cs="Arial"/>
          <w:color w:val="000000"/>
        </w:rPr>
      </w:pPr>
      <w:r w:rsidRPr="00466DCB">
        <w:rPr>
          <w:rFonts w:ascii="Arial" w:hAnsi="Arial" w:cs="Arial"/>
          <w:color w:val="000000"/>
        </w:rPr>
        <w:t>La aseguradora que resulte adjudicada deberá expedir pólizas individuales por cada uno de los vehículos, así como una póliza principal (general), ésta última deberá contener lo siguiente:</w:t>
      </w:r>
    </w:p>
    <w:p w14:paraId="0A3E75F8" w14:textId="77777777" w:rsidR="00466DCB" w:rsidRPr="00466DCB" w:rsidRDefault="00466DCB" w:rsidP="00466DCB">
      <w:pPr>
        <w:autoSpaceDE w:val="0"/>
        <w:autoSpaceDN w:val="0"/>
        <w:adjustRightInd w:val="0"/>
        <w:jc w:val="both"/>
        <w:rPr>
          <w:rFonts w:ascii="Arial" w:hAnsi="Arial" w:cs="Arial"/>
          <w:color w:val="000000"/>
        </w:rPr>
      </w:pPr>
    </w:p>
    <w:p w14:paraId="44936BE3"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La aseguradora que resulte adjudicada deberá expedir pólizas individuales por cada uno de los vehículos, así como una póliza principal (general), ésta última deberá contener lo siguiente:</w:t>
      </w:r>
    </w:p>
    <w:p w14:paraId="669EC65E" w14:textId="77777777" w:rsidR="00AF0B33" w:rsidRPr="00AF0B33" w:rsidRDefault="00AF0B33" w:rsidP="00AF0B33">
      <w:pPr>
        <w:autoSpaceDE w:val="0"/>
        <w:autoSpaceDN w:val="0"/>
        <w:adjustRightInd w:val="0"/>
        <w:jc w:val="both"/>
        <w:rPr>
          <w:rFonts w:ascii="Arial" w:hAnsi="Arial" w:cs="Arial"/>
          <w:color w:val="000000"/>
        </w:rPr>
      </w:pPr>
    </w:p>
    <w:p w14:paraId="742CFB5B"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lastRenderedPageBreak/>
        <w:t>•</w:t>
      </w:r>
      <w:r w:rsidRPr="00AF0B33">
        <w:rPr>
          <w:rFonts w:ascii="Arial" w:hAnsi="Arial" w:cs="Arial"/>
          <w:color w:val="000000"/>
        </w:rPr>
        <w:tab/>
        <w:t>Una cobertura de gastos médicos hasta por la cantidad de $400,000.00 (cuatrocientos mil pesos 00/100 m.n.), de todos los ocupantes de las bateas de las camionetas tipo pick up propiedad de este municipio y las que Gobierno del Estado tiene en comodato con este municipio;</w:t>
      </w:r>
    </w:p>
    <w:p w14:paraId="7CB3D1E2" w14:textId="77777777" w:rsidR="00AF0B33" w:rsidRPr="00AF0B33" w:rsidRDefault="00AF0B33" w:rsidP="00AF0B33">
      <w:pPr>
        <w:autoSpaceDE w:val="0"/>
        <w:autoSpaceDN w:val="0"/>
        <w:adjustRightInd w:val="0"/>
        <w:jc w:val="both"/>
        <w:rPr>
          <w:rFonts w:ascii="Arial" w:hAnsi="Arial" w:cs="Arial"/>
          <w:color w:val="000000"/>
        </w:rPr>
      </w:pPr>
    </w:p>
    <w:p w14:paraId="1987C6D0"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Cobertura “RC CRUZADA” por siniestros que ocurran entre unidades de motor y equipamiento vehicular propiedad municipal y las que se tienen en comodato, propiedad del Gobierno del Estado de Oaxaca.</w:t>
      </w:r>
    </w:p>
    <w:p w14:paraId="08E2C8D9" w14:textId="77777777" w:rsidR="00AF0B33" w:rsidRPr="00AF0B33" w:rsidRDefault="00AF0B33" w:rsidP="00AF0B33">
      <w:pPr>
        <w:autoSpaceDE w:val="0"/>
        <w:autoSpaceDN w:val="0"/>
        <w:adjustRightInd w:val="0"/>
        <w:jc w:val="both"/>
        <w:rPr>
          <w:rFonts w:ascii="Arial" w:hAnsi="Arial" w:cs="Arial"/>
          <w:color w:val="000000"/>
        </w:rPr>
      </w:pPr>
    </w:p>
    <w:p w14:paraId="7F3FD18B"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Responsabilidad civil grúas, protegiendo las unidades que las grúas cargan o arrastran, así como los daños que pudieran causar a terceros, tanto en las maniobras (ascenso y descenso).</w:t>
      </w:r>
    </w:p>
    <w:p w14:paraId="4E56C1D9" w14:textId="77777777" w:rsidR="00AF0B33" w:rsidRPr="00AF0B33" w:rsidRDefault="00AF0B33" w:rsidP="00AF0B33">
      <w:pPr>
        <w:autoSpaceDE w:val="0"/>
        <w:autoSpaceDN w:val="0"/>
        <w:adjustRightInd w:val="0"/>
        <w:jc w:val="both"/>
        <w:rPr>
          <w:rFonts w:ascii="Arial" w:hAnsi="Arial" w:cs="Arial"/>
          <w:color w:val="000000"/>
        </w:rPr>
      </w:pPr>
    </w:p>
    <w:p w14:paraId="71578183"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Reporte de siniestralidad, debiendo informarlo a más tardar 24 horas después de ocurrido el siniestro a los correos electrónicos correspondientes de la aseguradora, reportando todas las incidencias reportadas en cada hecho.</w:t>
      </w:r>
    </w:p>
    <w:p w14:paraId="45107D12" w14:textId="77777777" w:rsidR="00AF0B33" w:rsidRPr="00AF0B33" w:rsidRDefault="00AF0B33" w:rsidP="00AF0B33">
      <w:pPr>
        <w:autoSpaceDE w:val="0"/>
        <w:autoSpaceDN w:val="0"/>
        <w:adjustRightInd w:val="0"/>
        <w:jc w:val="both"/>
        <w:rPr>
          <w:rFonts w:ascii="Arial" w:hAnsi="Arial" w:cs="Arial"/>
          <w:color w:val="000000"/>
        </w:rPr>
      </w:pPr>
    </w:p>
    <w:p w14:paraId="249AE665"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Deberá agregarse que todo arreglo en crucero deberá ser reportado, especificando el monto que cubra el daño ocasionado, así como el nombre de la persona que lo recibe.</w:t>
      </w:r>
    </w:p>
    <w:p w14:paraId="658575C6" w14:textId="77777777" w:rsidR="00AF0B33" w:rsidRPr="00AF0B33" w:rsidRDefault="00AF0B33" w:rsidP="00AF0B33">
      <w:pPr>
        <w:autoSpaceDE w:val="0"/>
        <w:autoSpaceDN w:val="0"/>
        <w:adjustRightInd w:val="0"/>
        <w:jc w:val="both"/>
        <w:rPr>
          <w:rFonts w:ascii="Arial" w:hAnsi="Arial" w:cs="Arial"/>
          <w:color w:val="000000"/>
        </w:rPr>
      </w:pPr>
    </w:p>
    <w:p w14:paraId="4C0418E7"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Límites de sumas aseguradas, en la cobertura de responsabilidad civil por daños a terceros, deberá responder hasta por la cantidad de $ 1,000,000.00 (un millón de pesos 00/100 m.n.)  por evento y la de gastos médicos a ocupantes, hasta la cantidad de $400,000.00 (cuatrocientos mil pesos 00/100 m.n.) por evento.</w:t>
      </w:r>
    </w:p>
    <w:p w14:paraId="543C25F1" w14:textId="77777777" w:rsidR="00AF0B33" w:rsidRPr="00AF0B33" w:rsidRDefault="00AF0B33" w:rsidP="00AF0B33">
      <w:pPr>
        <w:autoSpaceDE w:val="0"/>
        <w:autoSpaceDN w:val="0"/>
        <w:adjustRightInd w:val="0"/>
        <w:jc w:val="both"/>
        <w:rPr>
          <w:rFonts w:ascii="Arial" w:hAnsi="Arial" w:cs="Arial"/>
          <w:color w:val="000000"/>
        </w:rPr>
      </w:pPr>
    </w:p>
    <w:p w14:paraId="22886818"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Para vehículos modelo (2020, 2021, 2022 y 2023) en caso de pérdida total por robo o daños materiales se pagará a valor factura incluyendo el IVA.</w:t>
      </w:r>
    </w:p>
    <w:p w14:paraId="660E1684" w14:textId="77777777" w:rsidR="00AF0B33" w:rsidRPr="00AF0B33" w:rsidRDefault="00AF0B33" w:rsidP="00AF0B33">
      <w:pPr>
        <w:autoSpaceDE w:val="0"/>
        <w:autoSpaceDN w:val="0"/>
        <w:adjustRightInd w:val="0"/>
        <w:jc w:val="both"/>
        <w:rPr>
          <w:rFonts w:ascii="Arial" w:hAnsi="Arial" w:cs="Arial"/>
          <w:color w:val="000000"/>
        </w:rPr>
      </w:pPr>
    </w:p>
    <w:p w14:paraId="4582AFD4"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Autos de modelos nuevos y 3 años anteriores deberán ser remitidos a la agencia automotriz correspondiente para su reparación y para terceros deberán ser 2 años anteriores.</w:t>
      </w:r>
    </w:p>
    <w:p w14:paraId="41A024BE" w14:textId="77777777" w:rsidR="00AF0B33" w:rsidRPr="00AF0B33" w:rsidRDefault="00AF0B33" w:rsidP="00AF0B33">
      <w:pPr>
        <w:autoSpaceDE w:val="0"/>
        <w:autoSpaceDN w:val="0"/>
        <w:adjustRightInd w:val="0"/>
        <w:jc w:val="both"/>
        <w:rPr>
          <w:rFonts w:ascii="Arial" w:hAnsi="Arial" w:cs="Arial"/>
          <w:color w:val="000000"/>
        </w:rPr>
      </w:pPr>
    </w:p>
    <w:p w14:paraId="37AE66DD"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“La aseguradora” tendrá el compromiso de impartir como mínimo 2 cursos de capacitación a los choferes de las unidades, durante la vigencia de la póliza siendo el primero obligatoriamente en el primer mes de inicio de la vigencia de la misma.</w:t>
      </w:r>
    </w:p>
    <w:p w14:paraId="38ACFDF5" w14:textId="77777777" w:rsidR="00AF0B33" w:rsidRPr="00AF0B33" w:rsidRDefault="00AF0B33" w:rsidP="00AF0B33">
      <w:pPr>
        <w:autoSpaceDE w:val="0"/>
        <w:autoSpaceDN w:val="0"/>
        <w:adjustRightInd w:val="0"/>
        <w:jc w:val="both"/>
        <w:rPr>
          <w:rFonts w:ascii="Arial" w:hAnsi="Arial" w:cs="Arial"/>
          <w:color w:val="000000"/>
        </w:rPr>
      </w:pPr>
    </w:p>
    <w:p w14:paraId="5F977964"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Para siniestros donde la licencia del conductor no corresponda al tipo de unidad de motor que en el momento del siniestro esté conduciendo, el siniestro será procedente (limitado a 20 casos durante la vigencia de la póliza).</w:t>
      </w:r>
    </w:p>
    <w:p w14:paraId="5118E5EA" w14:textId="77777777" w:rsidR="00AF0B33" w:rsidRPr="00AF0B33" w:rsidRDefault="00AF0B33" w:rsidP="00AF0B33">
      <w:pPr>
        <w:autoSpaceDE w:val="0"/>
        <w:autoSpaceDN w:val="0"/>
        <w:adjustRightInd w:val="0"/>
        <w:jc w:val="both"/>
        <w:rPr>
          <w:rFonts w:ascii="Arial" w:hAnsi="Arial" w:cs="Arial"/>
          <w:color w:val="000000"/>
        </w:rPr>
      </w:pPr>
    </w:p>
    <w:p w14:paraId="43393420"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lastRenderedPageBreak/>
        <w:t xml:space="preserve">La aseguradora que resulte ganadora deberá anexar relación de agencias y/o talleres autorizados (mínimo tres, anexando </w:t>
      </w:r>
      <w:proofErr w:type="spellStart"/>
      <w:r w:rsidRPr="00AF0B33">
        <w:rPr>
          <w:rFonts w:ascii="Arial" w:hAnsi="Arial" w:cs="Arial"/>
          <w:color w:val="000000"/>
        </w:rPr>
        <w:t>curriculum</w:t>
      </w:r>
      <w:proofErr w:type="spellEnd"/>
      <w:r w:rsidRPr="00AF0B33">
        <w:rPr>
          <w:rFonts w:ascii="Arial" w:hAnsi="Arial" w:cs="Arial"/>
          <w:color w:val="000000"/>
        </w:rPr>
        <w:t xml:space="preserve"> de cada uno, en la proposición técnica), incluir asimismo el manifiesto bajo protesta de decir verdad del licitante que, las reparaciones a vehículos se realizarán en la Ciudad de Oaxaca de Juárez, Oaxaca, como preferencia y únicamente en caso de fuerza mayor o que en este Estado no se tenga el proveedor adecuado para su reparación.</w:t>
      </w:r>
    </w:p>
    <w:p w14:paraId="04917B9B" w14:textId="77777777" w:rsidR="00AF0B33" w:rsidRPr="00AF0B33" w:rsidRDefault="00AF0B33" w:rsidP="00AF0B33">
      <w:pPr>
        <w:autoSpaceDE w:val="0"/>
        <w:autoSpaceDN w:val="0"/>
        <w:adjustRightInd w:val="0"/>
        <w:jc w:val="both"/>
        <w:rPr>
          <w:rFonts w:ascii="Arial" w:hAnsi="Arial" w:cs="Arial"/>
          <w:color w:val="000000"/>
        </w:rPr>
      </w:pPr>
    </w:p>
    <w:p w14:paraId="5C3FA3D4"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Para los trámites de pago de deducibles, la compañía se compromete a entregar las facturas correspondientes para realizar el trámite de pago, mismas que se pagarán 10 días hábiles posteriores a la emisión de las mismas.</w:t>
      </w:r>
    </w:p>
    <w:p w14:paraId="107CD08A" w14:textId="77777777" w:rsidR="00AF0B33" w:rsidRPr="00AF0B33" w:rsidRDefault="00AF0B33" w:rsidP="00AF0B33">
      <w:pPr>
        <w:autoSpaceDE w:val="0"/>
        <w:autoSpaceDN w:val="0"/>
        <w:adjustRightInd w:val="0"/>
        <w:jc w:val="both"/>
        <w:rPr>
          <w:rFonts w:ascii="Arial" w:hAnsi="Arial" w:cs="Arial"/>
          <w:color w:val="000000"/>
        </w:rPr>
      </w:pPr>
    </w:p>
    <w:p w14:paraId="1F58ED6A"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En la cláusula de la póliza cuando se mencione errores u omisiones, se ampara cualquier unidad que por error no se haya incluido en la póliza, en el momento que se haya detectado el error y podrá darse de alta, hasta 10 eventos en el año, la propuesta considera el requerimiento de errores u omisiones sin límite de eventos, y en caso de requerir la aplicación de esta cláusula, “El Municipio” solicitará el endoso de alta acompañado de una carta de no siniestro a la fecha de la solicitud.</w:t>
      </w:r>
    </w:p>
    <w:p w14:paraId="3198C696" w14:textId="77777777" w:rsidR="00AF0B33" w:rsidRPr="00AF0B33" w:rsidRDefault="00AF0B33" w:rsidP="00AF0B33">
      <w:pPr>
        <w:autoSpaceDE w:val="0"/>
        <w:autoSpaceDN w:val="0"/>
        <w:adjustRightInd w:val="0"/>
        <w:jc w:val="both"/>
        <w:rPr>
          <w:rFonts w:ascii="Arial" w:hAnsi="Arial" w:cs="Arial"/>
          <w:color w:val="000000"/>
        </w:rPr>
      </w:pPr>
    </w:p>
    <w:p w14:paraId="4D07427B"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“La Aseguradora” prestará el servicio aún y cuando esté el pago total o parcial de la póliza, por lo que no deberá condicionar la atención de los siniestros dentro del periodo establecido en el contrato.</w:t>
      </w:r>
    </w:p>
    <w:p w14:paraId="2A8E484B" w14:textId="77777777" w:rsidR="00AF0B33" w:rsidRPr="00AF0B33" w:rsidRDefault="00AF0B33" w:rsidP="00AF0B33">
      <w:pPr>
        <w:autoSpaceDE w:val="0"/>
        <w:autoSpaceDN w:val="0"/>
        <w:adjustRightInd w:val="0"/>
        <w:jc w:val="both"/>
        <w:rPr>
          <w:rFonts w:ascii="Arial" w:hAnsi="Arial" w:cs="Arial"/>
          <w:color w:val="000000"/>
        </w:rPr>
      </w:pPr>
    </w:p>
    <w:p w14:paraId="2F783665"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En caso de que la unidad no cuente con factura original para llevar a cabo la reclamación en caso de ocurrir un siniestro, para acreditar la propiedad del bien, en caso de caer en este supuesto, “La Aseguradora” deberá aceptar copia fotostática de la factura de origen y oficio del Municipio de Oaxaca, donde acredite que es el único documento que se tiene para efectos de reclamación.</w:t>
      </w:r>
    </w:p>
    <w:p w14:paraId="31CB8FAB" w14:textId="77777777" w:rsidR="00AF0B33" w:rsidRPr="00AF0B33" w:rsidRDefault="00AF0B33" w:rsidP="00AF0B33">
      <w:pPr>
        <w:autoSpaceDE w:val="0"/>
        <w:autoSpaceDN w:val="0"/>
        <w:adjustRightInd w:val="0"/>
        <w:jc w:val="both"/>
        <w:rPr>
          <w:rFonts w:ascii="Arial" w:hAnsi="Arial" w:cs="Arial"/>
          <w:color w:val="000000"/>
        </w:rPr>
      </w:pPr>
    </w:p>
    <w:p w14:paraId="695357D4" w14:textId="77777777" w:rsidR="00AF0B33" w:rsidRPr="00AF0B33" w:rsidRDefault="00AF0B33" w:rsidP="00AF0B33">
      <w:pPr>
        <w:autoSpaceDE w:val="0"/>
        <w:autoSpaceDN w:val="0"/>
        <w:adjustRightInd w:val="0"/>
        <w:jc w:val="both"/>
        <w:rPr>
          <w:rFonts w:ascii="Arial" w:hAnsi="Arial" w:cs="Arial"/>
          <w:color w:val="000000"/>
        </w:rPr>
      </w:pPr>
      <w:r w:rsidRPr="00AF0B33">
        <w:rPr>
          <w:rFonts w:ascii="Arial" w:hAnsi="Arial" w:cs="Arial"/>
          <w:color w:val="000000"/>
        </w:rPr>
        <w:t>La suma asegurada de Gastos Médicos será por evento, como límite único combinado.</w:t>
      </w:r>
    </w:p>
    <w:p w14:paraId="3D5D4F82" w14:textId="77777777" w:rsidR="00AF0B33" w:rsidRPr="00AF0B33" w:rsidRDefault="00AF0B33" w:rsidP="00AF0B33">
      <w:pPr>
        <w:autoSpaceDE w:val="0"/>
        <w:autoSpaceDN w:val="0"/>
        <w:adjustRightInd w:val="0"/>
        <w:jc w:val="both"/>
        <w:rPr>
          <w:rFonts w:ascii="Arial" w:hAnsi="Arial" w:cs="Arial"/>
          <w:color w:val="000000"/>
        </w:rPr>
      </w:pPr>
    </w:p>
    <w:p w14:paraId="0ECFDB31" w14:textId="455DF0C2" w:rsidR="00466DCB" w:rsidRPr="00AF0B33" w:rsidRDefault="00466DCB" w:rsidP="00466DCB">
      <w:pPr>
        <w:autoSpaceDE w:val="0"/>
        <w:autoSpaceDN w:val="0"/>
        <w:adjustRightInd w:val="0"/>
        <w:jc w:val="both"/>
        <w:rPr>
          <w:rFonts w:ascii="Arial" w:hAnsi="Arial" w:cs="Arial"/>
          <w:color w:val="000000"/>
        </w:rPr>
      </w:pPr>
      <w:r w:rsidRPr="00AF0B33">
        <w:rPr>
          <w:rFonts w:ascii="Arial" w:hAnsi="Arial" w:cs="Arial"/>
          <w:color w:val="000000"/>
        </w:rPr>
        <w:t xml:space="preserve">Se precisa que la indemnización a valor factura por robo o pérdida total será únicamente para los modelos 2020, 2021, 2022 y 2023, esto independientemente de lo estipulado en cada inciso. </w:t>
      </w:r>
    </w:p>
    <w:p w14:paraId="5718A045" w14:textId="77777777" w:rsidR="00466DCB" w:rsidRPr="00AF0B33" w:rsidRDefault="00466DCB" w:rsidP="00466DCB">
      <w:pPr>
        <w:autoSpaceDE w:val="0"/>
        <w:autoSpaceDN w:val="0"/>
        <w:adjustRightInd w:val="0"/>
        <w:jc w:val="both"/>
        <w:rPr>
          <w:rFonts w:ascii="Arial" w:hAnsi="Arial" w:cs="Arial"/>
          <w:color w:val="000000"/>
        </w:rPr>
      </w:pPr>
    </w:p>
    <w:p w14:paraId="468DC735" w14:textId="67069BBA" w:rsidR="00466DCB" w:rsidRPr="00AF0B33" w:rsidRDefault="00466DCB" w:rsidP="00466DCB">
      <w:pPr>
        <w:autoSpaceDE w:val="0"/>
        <w:autoSpaceDN w:val="0"/>
        <w:adjustRightInd w:val="0"/>
        <w:jc w:val="both"/>
        <w:rPr>
          <w:rFonts w:ascii="Arial" w:hAnsi="Arial" w:cs="Arial"/>
          <w:color w:val="000000"/>
        </w:rPr>
      </w:pPr>
      <w:r w:rsidRPr="00AF0B33">
        <w:rPr>
          <w:rFonts w:ascii="Arial" w:hAnsi="Arial" w:cs="Arial"/>
          <w:color w:val="000000"/>
        </w:rPr>
        <w:t xml:space="preserve">La aseguradora que resulte ganadora, </w:t>
      </w:r>
      <w:r w:rsidR="00AF0B33" w:rsidRPr="00AF0B33">
        <w:rPr>
          <w:rFonts w:ascii="Arial" w:hAnsi="Arial" w:cs="Arial"/>
        </w:rPr>
        <w:t xml:space="preserve">deberá designar un empleado que sea destinado de forma exclusiva para la atención de las altas, bajas, endosos y apoyo administrativo en trámites de siniestros con costo a la aseguradora. También se solicita que la aseguradora cuente con ajustadores, abogados y supervisores de siniestros o gerente de siniestros con oficinas cuando menos en el municipio de </w:t>
      </w:r>
      <w:r w:rsidR="00AF0B33" w:rsidRPr="00AF0B33">
        <w:rPr>
          <w:rFonts w:ascii="Arial" w:hAnsi="Arial" w:cs="Arial"/>
        </w:rPr>
        <w:lastRenderedPageBreak/>
        <w:t>Oaxaca de Juárez o municipios conurbados de la zona metropolitana, para la recepción de documentos y trámites de pagos</w:t>
      </w:r>
      <w:r w:rsidRPr="00AF0B33">
        <w:rPr>
          <w:rFonts w:ascii="Arial" w:hAnsi="Arial" w:cs="Arial"/>
          <w:color w:val="000000"/>
        </w:rPr>
        <w:t>.</w:t>
      </w:r>
    </w:p>
    <w:p w14:paraId="4820212F" w14:textId="77777777" w:rsidR="00466DCB" w:rsidRPr="00AF0B33" w:rsidRDefault="00466DCB" w:rsidP="00466DCB">
      <w:pPr>
        <w:autoSpaceDE w:val="0"/>
        <w:autoSpaceDN w:val="0"/>
        <w:adjustRightInd w:val="0"/>
        <w:jc w:val="both"/>
        <w:rPr>
          <w:rFonts w:ascii="Arial" w:hAnsi="Arial" w:cs="Arial"/>
          <w:color w:val="000000"/>
        </w:rPr>
      </w:pPr>
    </w:p>
    <w:p w14:paraId="6C7961ED" w14:textId="7AA69180" w:rsidR="00462885" w:rsidRPr="00AF0B33" w:rsidRDefault="00466DCB" w:rsidP="00466DCB">
      <w:pPr>
        <w:autoSpaceDE w:val="0"/>
        <w:autoSpaceDN w:val="0"/>
        <w:adjustRightInd w:val="0"/>
        <w:jc w:val="both"/>
        <w:rPr>
          <w:rFonts w:ascii="Arial" w:hAnsi="Arial" w:cs="Arial"/>
          <w:color w:val="000000"/>
        </w:rPr>
      </w:pPr>
      <w:r w:rsidRPr="00AF0B33">
        <w:rPr>
          <w:rFonts w:ascii="Arial" w:hAnsi="Arial" w:cs="Arial"/>
          <w:color w:val="000000"/>
        </w:rPr>
        <w:t>La aseguradora que resulte adjudicada, deberá contar con servicio de asesoría, vía telefónica las 24 horas los 365 días de año.</w:t>
      </w:r>
    </w:p>
    <w:p w14:paraId="6328E6B7" w14:textId="6419B1DA" w:rsidR="00466DCB" w:rsidRDefault="00466DCB" w:rsidP="00466DCB">
      <w:pPr>
        <w:autoSpaceDE w:val="0"/>
        <w:autoSpaceDN w:val="0"/>
        <w:adjustRightInd w:val="0"/>
        <w:jc w:val="both"/>
        <w:rPr>
          <w:rFonts w:ascii="Arial" w:hAnsi="Arial" w:cs="Arial"/>
          <w:color w:val="000000"/>
        </w:rPr>
      </w:pPr>
    </w:p>
    <w:p w14:paraId="48C8F660" w14:textId="02EC8114" w:rsidR="00F861CD" w:rsidRDefault="00F861CD" w:rsidP="00466DCB">
      <w:pPr>
        <w:autoSpaceDE w:val="0"/>
        <w:autoSpaceDN w:val="0"/>
        <w:adjustRightInd w:val="0"/>
        <w:jc w:val="both"/>
        <w:rPr>
          <w:rFonts w:ascii="Arial" w:hAnsi="Arial" w:cs="Arial"/>
          <w:color w:val="000000"/>
        </w:rPr>
      </w:pPr>
      <w:r w:rsidRPr="00466DCB">
        <w:rPr>
          <w:rFonts w:ascii="Arial" w:hAnsi="Arial" w:cs="Arial"/>
          <w:color w:val="000000"/>
        </w:rPr>
        <w:t>La aseguradora que resulte adjudicada</w:t>
      </w:r>
      <w:r>
        <w:rPr>
          <w:rFonts w:ascii="Arial" w:hAnsi="Arial" w:cs="Arial"/>
          <w:color w:val="000000"/>
        </w:rPr>
        <w:t>,</w:t>
      </w:r>
      <w:r w:rsidRPr="00F861CD">
        <w:rPr>
          <w:rFonts w:ascii="Arial" w:hAnsi="Arial" w:cs="Arial"/>
          <w:color w:val="000000"/>
        </w:rPr>
        <w:t xml:space="preserve"> </w:t>
      </w:r>
      <w:r w:rsidR="00AF0B33" w:rsidRPr="00AF0B33">
        <w:rPr>
          <w:rFonts w:ascii="Arial" w:hAnsi="Arial" w:cs="Arial"/>
          <w:color w:val="000000"/>
        </w:rPr>
        <w:t>en caso de contar con aplicación para reportes de siniestros, proporcionará la aplicación en línea (así como un reporte mensual) misma que deberá generar de manera semiautomatizada, un reporte de siniestros, así mismo dicha aplicación en línea contará con una aplicación móvil que permita realizar el reporte inmediato de un siniestro</w:t>
      </w:r>
      <w:r w:rsidRPr="00F861CD">
        <w:rPr>
          <w:rFonts w:ascii="Arial" w:hAnsi="Arial" w:cs="Arial"/>
          <w:color w:val="000000"/>
        </w:rPr>
        <w:t>.</w:t>
      </w:r>
    </w:p>
    <w:p w14:paraId="74E34361" w14:textId="77777777" w:rsidR="00F861CD" w:rsidRPr="00DB5E8F" w:rsidRDefault="00F861CD" w:rsidP="00466DCB">
      <w:pPr>
        <w:autoSpaceDE w:val="0"/>
        <w:autoSpaceDN w:val="0"/>
        <w:adjustRightInd w:val="0"/>
        <w:jc w:val="both"/>
        <w:rPr>
          <w:rFonts w:ascii="Arial" w:hAnsi="Arial" w:cs="Arial"/>
          <w:color w:val="000000"/>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DB5E8F" w:rsidRDefault="00676E2B" w:rsidP="00676E2B">
      <w:pPr>
        <w:jc w:val="both"/>
        <w:rPr>
          <w:rFonts w:ascii="Arial" w:hAnsi="Arial" w:cs="Arial"/>
          <w:b/>
        </w:rPr>
      </w:pPr>
    </w:p>
    <w:p w14:paraId="081FBFC4" w14:textId="48D8625C" w:rsidR="00261124" w:rsidRPr="00DB5E8F" w:rsidRDefault="00F21A46" w:rsidP="00E21FA1">
      <w:pPr>
        <w:jc w:val="both"/>
        <w:rPr>
          <w:rFonts w:ascii="Arial" w:hAnsi="Arial" w:cs="Arial"/>
        </w:rPr>
      </w:pPr>
      <w:r w:rsidRPr="006E346F">
        <w:rPr>
          <w:rFonts w:ascii="Arial" w:hAnsi="Arial" w:cs="Arial"/>
        </w:rPr>
        <w:t>No s</w:t>
      </w:r>
      <w:r w:rsidR="00557D0A" w:rsidRPr="006E346F">
        <w:rPr>
          <w:rFonts w:ascii="Arial" w:hAnsi="Arial" w:cs="Arial"/>
        </w:rPr>
        <w:t>e otorgará anticipo</w:t>
      </w:r>
      <w:r w:rsidRPr="006E346F">
        <w:rPr>
          <w:rFonts w:ascii="Arial" w:hAnsi="Arial" w:cs="Arial"/>
        </w:rPr>
        <w:t>.</w:t>
      </w:r>
      <w:r w:rsidR="00557D0A" w:rsidRPr="006E346F">
        <w:rPr>
          <w:rFonts w:ascii="Arial" w:hAnsi="Arial" w:cs="Arial"/>
        </w:rPr>
        <w:t xml:space="preserve"> </w:t>
      </w:r>
      <w:r w:rsidR="00462885" w:rsidRPr="006E346F">
        <w:rPr>
          <w:rFonts w:ascii="Arial" w:hAnsi="Arial" w:cs="Arial"/>
        </w:rPr>
        <w:t>Los</w:t>
      </w:r>
      <w:r w:rsidR="00557D0A" w:rsidRPr="006E346F">
        <w:rPr>
          <w:rFonts w:ascii="Arial" w:hAnsi="Arial" w:cs="Arial"/>
        </w:rPr>
        <w:t xml:space="preserve"> precio</w:t>
      </w:r>
      <w:r w:rsidR="00462885" w:rsidRPr="006E346F">
        <w:rPr>
          <w:rFonts w:ascii="Arial" w:hAnsi="Arial" w:cs="Arial"/>
        </w:rPr>
        <w:t>s</w:t>
      </w:r>
      <w:r w:rsidR="00557D0A" w:rsidRPr="006E346F">
        <w:rPr>
          <w:rFonts w:ascii="Arial" w:hAnsi="Arial" w:cs="Arial"/>
        </w:rPr>
        <w:t xml:space="preserve"> será</w:t>
      </w:r>
      <w:r w:rsidR="00462885" w:rsidRPr="006E346F">
        <w:rPr>
          <w:rFonts w:ascii="Arial" w:hAnsi="Arial" w:cs="Arial"/>
        </w:rPr>
        <w:t>n</w:t>
      </w:r>
      <w:r w:rsidR="00557D0A" w:rsidRPr="006E346F">
        <w:rPr>
          <w:rFonts w:ascii="Arial" w:hAnsi="Arial" w:cs="Arial"/>
        </w:rPr>
        <w:t xml:space="preserve"> fijo</w:t>
      </w:r>
      <w:r w:rsidR="00462885" w:rsidRPr="006E346F">
        <w:rPr>
          <w:rFonts w:ascii="Arial" w:hAnsi="Arial" w:cs="Arial"/>
        </w:rPr>
        <w:t>s</w:t>
      </w:r>
      <w:r w:rsidR="00557D0A" w:rsidRPr="006E346F">
        <w:rPr>
          <w:rFonts w:ascii="Arial" w:hAnsi="Arial" w:cs="Arial"/>
        </w:rPr>
        <w:t xml:space="preserve"> durante la vigencia del</w:t>
      </w:r>
      <w:r w:rsidR="00462885" w:rsidRPr="006E346F">
        <w:rPr>
          <w:rFonts w:ascii="Arial" w:hAnsi="Arial" w:cs="Arial"/>
        </w:rPr>
        <w:t xml:space="preserve"> </w:t>
      </w:r>
      <w:r w:rsidR="00557D0A" w:rsidRPr="006E346F">
        <w:rPr>
          <w:rFonts w:ascii="Arial" w:hAnsi="Arial" w:cs="Arial"/>
        </w:rPr>
        <w:t>contrato,</w:t>
      </w:r>
      <w:r w:rsidR="00BD5D38" w:rsidRPr="00BD5D38">
        <w:rPr>
          <w:rFonts w:ascii="Arial" w:hAnsi="Arial" w:cs="Arial"/>
        </w:rPr>
        <w:t xml:space="preserve"> </w:t>
      </w:r>
      <w:r w:rsidR="002841F5">
        <w:rPr>
          <w:rFonts w:ascii="Arial" w:hAnsi="Arial" w:cs="Arial"/>
        </w:rPr>
        <w:t xml:space="preserve">el </w:t>
      </w:r>
      <w:r w:rsidR="00BD5D38" w:rsidRPr="00BD5D38">
        <w:rPr>
          <w:rFonts w:ascii="Arial" w:hAnsi="Arial" w:cs="Arial"/>
        </w:rPr>
        <w:t xml:space="preserve">pago </w:t>
      </w:r>
      <w:r w:rsidR="00557D0A" w:rsidRPr="006E346F">
        <w:rPr>
          <w:rFonts w:ascii="Arial" w:hAnsi="Arial" w:cs="Arial"/>
        </w:rPr>
        <w:t xml:space="preserve">se realizará en </w:t>
      </w:r>
      <w:r w:rsidR="00F91D3E" w:rsidRPr="006E346F">
        <w:rPr>
          <w:rFonts w:ascii="Arial" w:hAnsi="Arial" w:cs="Arial"/>
        </w:rPr>
        <w:t>una sola exhibición</w:t>
      </w:r>
      <w:r w:rsidR="00557D0A" w:rsidRPr="006E346F">
        <w:rPr>
          <w:rFonts w:ascii="Arial" w:hAnsi="Arial" w:cs="Arial"/>
        </w:rPr>
        <w:t>, previa entrega de</w:t>
      </w:r>
      <w:r w:rsidR="006E346F">
        <w:rPr>
          <w:rFonts w:ascii="Arial" w:hAnsi="Arial" w:cs="Arial"/>
        </w:rPr>
        <w:t xml:space="preserve"> </w:t>
      </w:r>
      <w:r w:rsidR="00557D0A" w:rsidRPr="006E346F">
        <w:rPr>
          <w:rFonts w:ascii="Arial" w:hAnsi="Arial" w:cs="Arial"/>
        </w:rPr>
        <w:t>l</w:t>
      </w:r>
      <w:r w:rsidR="002841F5">
        <w:rPr>
          <w:rFonts w:ascii="Arial" w:hAnsi="Arial" w:cs="Arial"/>
        </w:rPr>
        <w:t>a</w:t>
      </w:r>
      <w:r w:rsidR="006E346F">
        <w:rPr>
          <w:rFonts w:ascii="Arial" w:hAnsi="Arial" w:cs="Arial"/>
        </w:rPr>
        <w:t>s</w:t>
      </w:r>
      <w:r w:rsidR="002841F5">
        <w:rPr>
          <w:rFonts w:ascii="Arial" w:hAnsi="Arial" w:cs="Arial"/>
        </w:rPr>
        <w:t xml:space="preserve"> pólizas</w:t>
      </w:r>
      <w:r w:rsidR="00886A5E" w:rsidRPr="006E346F">
        <w:rPr>
          <w:rFonts w:ascii="Arial" w:hAnsi="Arial" w:cs="Arial"/>
        </w:rPr>
        <w:t>,</w:t>
      </w:r>
      <w:r w:rsidR="00557D0A" w:rsidRPr="006E346F">
        <w:rPr>
          <w:rFonts w:ascii="Arial" w:hAnsi="Arial" w:cs="Arial"/>
        </w:rPr>
        <w:t xml:space="preserve"> a entera satisfacción del Municipio de Oaxaca de Juárez y contando con la validación por parte del área</w:t>
      </w:r>
      <w:r w:rsidR="00557D0A" w:rsidRPr="00DB5E8F">
        <w:rPr>
          <w:rFonts w:ascii="Arial" w:hAnsi="Arial" w:cs="Arial"/>
        </w:rPr>
        <w:t xml:space="preserve"> responsable y de</w:t>
      </w:r>
      <w:r w:rsidR="002841F5">
        <w:rPr>
          <w:rFonts w:ascii="Arial" w:hAnsi="Arial" w:cs="Arial"/>
        </w:rPr>
        <w:t xml:space="preserve"> </w:t>
      </w:r>
      <w:r w:rsidR="00557D0A" w:rsidRPr="00DB5E8F">
        <w:rPr>
          <w:rFonts w:ascii="Arial" w:hAnsi="Arial" w:cs="Arial"/>
        </w:rPr>
        <w:t>l</w:t>
      </w:r>
      <w:r w:rsidR="002841F5">
        <w:rPr>
          <w:rFonts w:ascii="Arial" w:hAnsi="Arial" w:cs="Arial"/>
        </w:rPr>
        <w:t>a</w:t>
      </w:r>
      <w:r w:rsidR="00557D0A" w:rsidRPr="00DB5E8F">
        <w:rPr>
          <w:rFonts w:ascii="Arial" w:hAnsi="Arial" w:cs="Arial"/>
        </w:rPr>
        <w:t xml:space="preserve"> administrador</w:t>
      </w:r>
      <w:r w:rsidR="002841F5">
        <w:rPr>
          <w:rFonts w:ascii="Arial" w:hAnsi="Arial" w:cs="Arial"/>
        </w:rPr>
        <w:t>a</w:t>
      </w:r>
      <w:r w:rsidR="00557D0A" w:rsidRPr="00DB5E8F">
        <w:rPr>
          <w:rFonts w:ascii="Arial" w:hAnsi="Arial" w:cs="Arial"/>
        </w:rPr>
        <w:t xml:space="preserve"> del contrato</w:t>
      </w:r>
      <w:r w:rsidR="00462885" w:rsidRPr="00DB5E8F">
        <w:rPr>
          <w:rFonts w:ascii="Arial" w:hAnsi="Arial" w:cs="Arial"/>
        </w:rPr>
        <w:t>. El pago se realizará</w:t>
      </w:r>
      <w:r w:rsidR="00557D0A" w:rsidRPr="00DB5E8F">
        <w:rPr>
          <w:rFonts w:ascii="Arial" w:hAnsi="Arial" w:cs="Arial"/>
        </w:rPr>
        <w:t xml:space="preserve"> a través de la Tesorería del Municipio de Oaxaca de Juárez, quien será la responsable de efectuar </w:t>
      </w:r>
      <w:r w:rsidR="00FB6F83" w:rsidRPr="00DB5E8F">
        <w:rPr>
          <w:rFonts w:ascii="Arial" w:hAnsi="Arial" w:cs="Arial"/>
        </w:rPr>
        <w:t>el</w:t>
      </w:r>
      <w:r w:rsidR="00557D0A" w:rsidRPr="00DB5E8F">
        <w:rPr>
          <w:rFonts w:ascii="Arial" w:hAnsi="Arial" w:cs="Arial"/>
        </w:rPr>
        <w:t xml:space="preserve"> pago correspondiente, previa entrega (impresa y digital) y validación del comprobante fiscal digital por internet (CFDI) </w:t>
      </w:r>
      <w:r w:rsidR="00462885" w:rsidRPr="00DB5E8F">
        <w:rPr>
          <w:rFonts w:ascii="Arial" w:hAnsi="Arial" w:cs="Arial"/>
        </w:rPr>
        <w:t>en un periodo comprendido de 15 días hábiles a partir de la entrega de éste, siempre y cuando se cumpla con</w:t>
      </w:r>
      <w:r w:rsidR="007B6664">
        <w:rPr>
          <w:rFonts w:ascii="Arial" w:hAnsi="Arial" w:cs="Arial"/>
        </w:rPr>
        <w:t xml:space="preserve"> los requisitos estipulados en </w:t>
      </w:r>
      <w:r w:rsidR="00070267">
        <w:rPr>
          <w:rFonts w:ascii="Arial" w:hAnsi="Arial" w:cs="Arial"/>
        </w:rPr>
        <w:t>e</w:t>
      </w:r>
      <w:r w:rsidR="00462885" w:rsidRPr="00DB5E8F">
        <w:rPr>
          <w:rFonts w:ascii="Arial" w:hAnsi="Arial" w:cs="Arial"/>
        </w:rPr>
        <w:t xml:space="preserve">l artículo </w:t>
      </w:r>
      <w:r w:rsidR="007B6664">
        <w:rPr>
          <w:rFonts w:ascii="Arial" w:hAnsi="Arial" w:cs="Arial"/>
        </w:rPr>
        <w:t>69</w:t>
      </w:r>
      <w:r w:rsidR="00462885" w:rsidRPr="00DB5E8F">
        <w:rPr>
          <w:rFonts w:ascii="Arial" w:hAnsi="Arial" w:cs="Arial"/>
        </w:rPr>
        <w:t xml:space="preserve"> de los Lineamientos Generales para el Ejercicio del Gasto del Municipio de Oaxaca de Juárez vigente</w:t>
      </w:r>
      <w:r w:rsidR="007B6664">
        <w:rPr>
          <w:rFonts w:ascii="Arial" w:hAnsi="Arial" w:cs="Arial"/>
        </w:rPr>
        <w:t>s</w:t>
      </w:r>
      <w:r w:rsidR="00557D0A" w:rsidRPr="00DB5E8F">
        <w:rPr>
          <w:rFonts w:ascii="Arial" w:hAnsi="Arial" w:cs="Arial"/>
        </w:rPr>
        <w:t>.</w:t>
      </w:r>
    </w:p>
    <w:p w14:paraId="431C5B97" w14:textId="77777777" w:rsidR="00325268" w:rsidRPr="00DB5E8F" w:rsidRDefault="00325268" w:rsidP="00325268">
      <w:pPr>
        <w:jc w:val="both"/>
        <w:rPr>
          <w:rFonts w:ascii="Arial" w:hAnsi="Arial" w:cs="Arial"/>
        </w:rPr>
      </w:pPr>
    </w:p>
    <w:p w14:paraId="509CAD74" w14:textId="17762CAA" w:rsidR="00462885" w:rsidRPr="00DB5E8F" w:rsidRDefault="00462885" w:rsidP="00462885">
      <w:pPr>
        <w:autoSpaceDE w:val="0"/>
        <w:autoSpaceDN w:val="0"/>
        <w:adjustRightInd w:val="0"/>
        <w:jc w:val="both"/>
        <w:rPr>
          <w:rFonts w:ascii="Arial" w:hAnsi="Arial" w:cs="Arial"/>
        </w:rPr>
      </w:pPr>
      <w:r w:rsidRPr="00DB5E8F">
        <w:rPr>
          <w:rFonts w:ascii="Arial" w:hAnsi="Arial" w:cs="Arial"/>
        </w:rPr>
        <w:t>Las facturas deberán ser envi</w:t>
      </w:r>
      <w:r w:rsidR="001E102E" w:rsidRPr="00DB5E8F">
        <w:rPr>
          <w:rFonts w:ascii="Arial" w:hAnsi="Arial" w:cs="Arial"/>
        </w:rPr>
        <w:t>a</w:t>
      </w:r>
      <w:r w:rsidRPr="00DB5E8F">
        <w:rPr>
          <w:rFonts w:ascii="Arial" w:hAnsi="Arial" w:cs="Arial"/>
        </w:rPr>
        <w:t xml:space="preserve">das vía correo electrónico a la siguiente dirección: </w:t>
      </w:r>
      <w:hyperlink r:id="rId8" w:history="1">
        <w:r w:rsidR="00242253" w:rsidRPr="00336341">
          <w:rPr>
            <w:rStyle w:val="Hipervnculo"/>
            <w:rFonts w:ascii="Arial" w:hAnsi="Arial" w:cs="Arial"/>
          </w:rPr>
          <w:t>controldepresupuesto@hotmail.com</w:t>
        </w:r>
      </w:hyperlink>
      <w:r w:rsidRPr="00DB5E8F">
        <w:rPr>
          <w:rFonts w:ascii="Arial" w:hAnsi="Arial" w:cs="Arial"/>
        </w:rPr>
        <w:t>, la cual deberá señalar la descripción del</w:t>
      </w:r>
      <w:r w:rsidR="002841F5">
        <w:rPr>
          <w:rFonts w:ascii="Arial" w:hAnsi="Arial" w:cs="Arial"/>
        </w:rPr>
        <w:t xml:space="preserve"> servicio</w:t>
      </w:r>
      <w:r w:rsidRPr="00DB5E8F">
        <w:rPr>
          <w:rFonts w:ascii="Arial" w:hAnsi="Arial" w:cs="Arial"/>
        </w:rPr>
        <w:t>, cantidad, unidad, precio unitario y total, desglosando el IVA, así como la razón social, teléfonos y dirección del licitante adjudicado.</w:t>
      </w:r>
    </w:p>
    <w:p w14:paraId="25B710A3" w14:textId="77777777" w:rsidR="00462885" w:rsidRPr="00DB5E8F" w:rsidRDefault="00462885" w:rsidP="00462885">
      <w:pPr>
        <w:autoSpaceDE w:val="0"/>
        <w:autoSpaceDN w:val="0"/>
        <w:adjustRightInd w:val="0"/>
        <w:jc w:val="both"/>
        <w:rPr>
          <w:rFonts w:ascii="Arial" w:hAnsi="Arial" w:cs="Arial"/>
        </w:rPr>
      </w:pPr>
    </w:p>
    <w:p w14:paraId="7B05FA5A" w14:textId="38717B7C" w:rsidR="00462885" w:rsidRPr="00DB5E8F" w:rsidRDefault="002841F5" w:rsidP="00462885">
      <w:pPr>
        <w:autoSpaceDE w:val="0"/>
        <w:autoSpaceDN w:val="0"/>
        <w:adjustRightInd w:val="0"/>
        <w:jc w:val="both"/>
        <w:rPr>
          <w:rFonts w:ascii="Arial" w:hAnsi="Arial" w:cs="Arial"/>
        </w:rPr>
      </w:pPr>
      <w:r>
        <w:rPr>
          <w:rFonts w:ascii="Arial" w:hAnsi="Arial" w:cs="Arial"/>
        </w:rPr>
        <w:t>Para efecto de pago el proveedor, deberá</w:t>
      </w:r>
      <w:r w:rsidR="00462885" w:rsidRPr="00DB5E8F">
        <w:rPr>
          <w:rFonts w:ascii="Arial" w:hAnsi="Arial" w:cs="Arial"/>
        </w:rPr>
        <w:t xml:space="preserve"> presentar sus facturas con los siguientes datos fiscales; a nombre del Municipio de Oaxaca de Juárez, RFC: MOJ7210102H1, con domicilio en Avenida Morelos Número 108, </w:t>
      </w:r>
      <w:r w:rsidR="00543D63">
        <w:rPr>
          <w:rFonts w:ascii="Arial" w:hAnsi="Arial" w:cs="Arial"/>
        </w:rPr>
        <w:t>Colonia</w:t>
      </w:r>
      <w:r w:rsidR="00462885" w:rsidRPr="00DB5E8F">
        <w:rPr>
          <w:rFonts w:ascii="Arial" w:hAnsi="Arial" w:cs="Arial"/>
        </w:rPr>
        <w:t xml:space="preserve"> Centro, C.P. 68000, Oaxaca de Juárez, Oaxaca.</w:t>
      </w:r>
    </w:p>
    <w:p w14:paraId="2F62574A" w14:textId="77777777" w:rsidR="00462885" w:rsidRPr="00DB5E8F" w:rsidRDefault="00462885" w:rsidP="00462885">
      <w:pPr>
        <w:autoSpaceDE w:val="0"/>
        <w:autoSpaceDN w:val="0"/>
        <w:adjustRightInd w:val="0"/>
        <w:jc w:val="both"/>
        <w:rPr>
          <w:rFonts w:ascii="Arial" w:hAnsi="Arial" w:cs="Arial"/>
        </w:rPr>
      </w:pPr>
    </w:p>
    <w:p w14:paraId="6ABB90D1" w14:textId="3EF605F4" w:rsidR="00462885" w:rsidRPr="00DB5E8F" w:rsidRDefault="00462885" w:rsidP="00462885">
      <w:pPr>
        <w:autoSpaceDE w:val="0"/>
        <w:autoSpaceDN w:val="0"/>
        <w:adjustRightInd w:val="0"/>
        <w:jc w:val="both"/>
        <w:rPr>
          <w:rFonts w:ascii="Arial" w:hAnsi="Arial" w:cs="Arial"/>
        </w:rPr>
      </w:pPr>
      <w:r w:rsidRPr="00DB5E8F">
        <w:rPr>
          <w:rFonts w:ascii="Arial" w:hAnsi="Arial" w:cs="Arial"/>
        </w:rPr>
        <w:t xml:space="preserve">En caso de que la factura entregada por </w:t>
      </w:r>
      <w:r w:rsidR="00CE2885" w:rsidRPr="00DB5E8F">
        <w:rPr>
          <w:rFonts w:ascii="Arial" w:hAnsi="Arial" w:cs="Arial"/>
        </w:rPr>
        <w:t>el proveedor</w:t>
      </w:r>
      <w:r w:rsidRPr="00DB5E8F">
        <w:rPr>
          <w:rFonts w:ascii="Arial" w:hAnsi="Arial" w:cs="Arial"/>
        </w:rPr>
        <w:t xml:space="preserve"> para su p</w:t>
      </w:r>
      <w:r w:rsidR="00CE2885" w:rsidRPr="00DB5E8F">
        <w:rPr>
          <w:rFonts w:ascii="Arial" w:hAnsi="Arial" w:cs="Arial"/>
        </w:rPr>
        <w:t>ago, presente errores,</w:t>
      </w:r>
      <w:r w:rsidRPr="00DB5E8F">
        <w:rPr>
          <w:rFonts w:ascii="Arial" w:hAnsi="Arial" w:cs="Arial"/>
        </w:rPr>
        <w:t xml:space="preserve"> la Secretaría de </w:t>
      </w:r>
      <w:r w:rsidR="00E0555C">
        <w:rPr>
          <w:rFonts w:ascii="Arial" w:hAnsi="Arial" w:cs="Arial"/>
        </w:rPr>
        <w:t xml:space="preserve">Recursos Humanos y Materiales, a través de la </w:t>
      </w:r>
      <w:r w:rsidR="00543D63">
        <w:rPr>
          <w:rFonts w:ascii="Arial" w:hAnsi="Arial" w:cs="Arial"/>
        </w:rPr>
        <w:t>Dirección de Patrimonio</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DB5E8F" w:rsidRDefault="00676E2B" w:rsidP="00676E2B">
      <w:pPr>
        <w:jc w:val="both"/>
        <w:rPr>
          <w:rFonts w:ascii="Arial" w:hAnsi="Arial" w:cs="Arial"/>
        </w:rPr>
      </w:pPr>
    </w:p>
    <w:p w14:paraId="790CE005" w14:textId="77777777" w:rsidR="00676E2B" w:rsidRPr="00DB5E8F" w:rsidRDefault="00676E2B" w:rsidP="00676E2B">
      <w:pPr>
        <w:jc w:val="both"/>
        <w:rPr>
          <w:rFonts w:ascii="Arial" w:hAnsi="Arial" w:cs="Arial"/>
        </w:rPr>
      </w:pPr>
      <w:r w:rsidRPr="00DB5E8F">
        <w:rPr>
          <w:rFonts w:ascii="Arial" w:hAnsi="Arial" w:cs="Arial"/>
        </w:rPr>
        <w:lastRenderedPageBreak/>
        <w:t xml:space="preserve">El pago se hará mediante transferencia bancaria. </w:t>
      </w:r>
    </w:p>
    <w:p w14:paraId="7DFB1C6B" w14:textId="77777777" w:rsidR="00676E2B" w:rsidRPr="00DB5E8F" w:rsidRDefault="00676E2B" w:rsidP="00676E2B">
      <w:pPr>
        <w:jc w:val="both"/>
        <w:rPr>
          <w:rFonts w:ascii="Arial" w:hAnsi="Arial" w:cs="Arial"/>
        </w:rPr>
      </w:pPr>
    </w:p>
    <w:p w14:paraId="257E37C6" w14:textId="54516C12" w:rsidR="00676E2B" w:rsidRPr="00DB5E8F" w:rsidRDefault="00676E2B" w:rsidP="00676E2B">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DB5E8F" w:rsidRDefault="00676E2B" w:rsidP="00676E2B">
      <w:pPr>
        <w:jc w:val="both"/>
        <w:rPr>
          <w:rFonts w:ascii="Arial" w:hAnsi="Arial" w:cs="Arial"/>
          <w:highlight w:val="green"/>
        </w:rPr>
      </w:pPr>
    </w:p>
    <w:p w14:paraId="6D3203B9" w14:textId="217601D3" w:rsidR="00676E2B" w:rsidRPr="00DB5E8F" w:rsidRDefault="00676E2B" w:rsidP="00676E2B">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proofErr w:type="spellStart"/>
      <w:r w:rsidRPr="00DB5E8F">
        <w:rPr>
          <w:rFonts w:ascii="Arial" w:hAnsi="Arial" w:cs="Arial"/>
        </w:rPr>
        <w:t>Clabe</w:t>
      </w:r>
      <w:proofErr w:type="spellEnd"/>
      <w:r w:rsidRPr="00DB5E8F">
        <w:rPr>
          <w:rFonts w:ascii="Arial" w:hAnsi="Arial" w:cs="Arial"/>
        </w:rPr>
        <w:t xml:space="preserv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DB5E8F" w:rsidRDefault="008874E8" w:rsidP="00676E2B">
      <w:pPr>
        <w:jc w:val="both"/>
        <w:rPr>
          <w:rFonts w:ascii="Arial" w:hAnsi="Arial" w:cs="Arial"/>
          <w:b/>
        </w:rPr>
      </w:pPr>
    </w:p>
    <w:p w14:paraId="657CA1A6" w14:textId="45B492BD" w:rsidR="00676E2B" w:rsidRDefault="00467A94" w:rsidP="006937AE">
      <w:pPr>
        <w:spacing w:line="276" w:lineRule="auto"/>
        <w:jc w:val="both"/>
        <w:rPr>
          <w:rFonts w:ascii="Arial" w:hAnsi="Arial" w:cs="Arial"/>
        </w:rPr>
      </w:pPr>
      <w:r w:rsidRPr="00DB5E8F">
        <w:rPr>
          <w:rFonts w:ascii="Arial" w:hAnsi="Arial" w:cs="Arial"/>
        </w:rPr>
        <w:t xml:space="preserve">De conformidad con lo previsto </w:t>
      </w:r>
      <w:r w:rsidR="006937AE">
        <w:rPr>
          <w:rFonts w:ascii="Arial" w:hAnsi="Arial" w:cs="Arial"/>
        </w:rPr>
        <w:t>p</w:t>
      </w:r>
      <w:r w:rsidR="006937AE" w:rsidRPr="006937AE">
        <w:rPr>
          <w:rFonts w:ascii="Arial" w:hAnsi="Arial" w:cs="Arial"/>
        </w:rPr>
        <w:t>or los artículos 15 y 294 fracción IV de la ley de Instituciones de Seguros y de Fianzas, se exenta de la presentación de la garantía de cumplimiento de contrato.</w:t>
      </w:r>
    </w:p>
    <w:p w14:paraId="3B6E3DFE" w14:textId="77777777" w:rsidR="006937AE" w:rsidRPr="00DB5E8F" w:rsidRDefault="006937AE" w:rsidP="006937AE">
      <w:pPr>
        <w:spacing w:line="276" w:lineRule="auto"/>
        <w:jc w:val="both"/>
        <w:rPr>
          <w:rFonts w:ascii="Arial" w:hAnsi="Arial" w:cs="Arial"/>
          <w:b/>
        </w:rPr>
      </w:pPr>
    </w:p>
    <w:p w14:paraId="2901560B" w14:textId="77777777" w:rsidR="00676E2B" w:rsidRPr="00DB5E8F" w:rsidRDefault="00676E2B" w:rsidP="00676E2B">
      <w:pPr>
        <w:jc w:val="both"/>
        <w:rPr>
          <w:rFonts w:ascii="Arial" w:hAnsi="Arial" w:cs="Arial"/>
          <w:b/>
        </w:rPr>
      </w:pPr>
      <w:r w:rsidRPr="00DB5E8F">
        <w:rPr>
          <w:rFonts w:ascii="Arial" w:hAnsi="Arial" w:cs="Arial"/>
          <w:b/>
        </w:rPr>
        <w:t>2.7 Penas convencionales</w:t>
      </w:r>
    </w:p>
    <w:p w14:paraId="334E9E4B" w14:textId="77777777" w:rsidR="00676E2B" w:rsidRPr="00DB5E8F" w:rsidRDefault="00676E2B" w:rsidP="00676E2B">
      <w:pPr>
        <w:jc w:val="both"/>
        <w:rPr>
          <w:rFonts w:ascii="Arial" w:hAnsi="Arial" w:cs="Arial"/>
          <w:b/>
        </w:rPr>
      </w:pPr>
    </w:p>
    <w:p w14:paraId="6A1B62DC" w14:textId="5CDFA7E3" w:rsidR="00676E2B" w:rsidRPr="00DB5E8F" w:rsidRDefault="00676E2B" w:rsidP="00676E2B">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entrega de l</w:t>
      </w:r>
      <w:r w:rsidR="006937AE">
        <w:rPr>
          <w:rFonts w:ascii="Arial" w:hAnsi="Arial" w:cs="Arial"/>
        </w:rPr>
        <w:t>as pólizas</w:t>
      </w:r>
      <w:r w:rsidRPr="00DB5E8F">
        <w:rPr>
          <w:rFonts w:ascii="Arial" w:hAnsi="Arial" w:cs="Arial"/>
        </w:rPr>
        <w:t>, en el entendido de que en el supuesto de que sea rescindido el contrato, no procederá el cobro de dichas penas.</w:t>
      </w:r>
    </w:p>
    <w:p w14:paraId="37AC73EE" w14:textId="77777777" w:rsidR="00676E2B" w:rsidRPr="00DB5E8F" w:rsidRDefault="00676E2B" w:rsidP="00676E2B">
      <w:pPr>
        <w:jc w:val="both"/>
        <w:rPr>
          <w:rFonts w:ascii="Arial" w:hAnsi="Arial" w:cs="Arial"/>
        </w:rPr>
      </w:pPr>
    </w:p>
    <w:p w14:paraId="6DE83B6A" w14:textId="25FB6075" w:rsidR="00676E2B" w:rsidRPr="00DB5E8F" w:rsidRDefault="00676E2B" w:rsidP="00676E2B">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467A94" w:rsidRPr="00DB5E8F">
        <w:rPr>
          <w:rFonts w:ascii="Arial" w:hAnsi="Arial" w:cs="Arial"/>
        </w:rPr>
        <w:t xml:space="preserve">entrega de </w:t>
      </w:r>
      <w:r w:rsidR="006937AE" w:rsidRPr="00DB5E8F">
        <w:rPr>
          <w:rFonts w:ascii="Arial" w:hAnsi="Arial" w:cs="Arial"/>
        </w:rPr>
        <w:t>l</w:t>
      </w:r>
      <w:r w:rsidR="006937AE">
        <w:rPr>
          <w:rFonts w:ascii="Arial" w:hAnsi="Arial" w:cs="Arial"/>
        </w:rPr>
        <w:t>as pólizas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demora a partir del día siguiente de la fecha pactada para </w:t>
      </w:r>
      <w:r w:rsidR="00467A94" w:rsidRPr="00DB5E8F">
        <w:rPr>
          <w:rFonts w:ascii="Arial" w:hAnsi="Arial" w:cs="Arial"/>
        </w:rPr>
        <w:t xml:space="preserve">la entrega de </w:t>
      </w:r>
      <w:r w:rsidR="006937AE" w:rsidRPr="00DB5E8F">
        <w:rPr>
          <w:rFonts w:ascii="Arial" w:hAnsi="Arial" w:cs="Arial"/>
        </w:rPr>
        <w:t>l</w:t>
      </w:r>
      <w:r w:rsidR="006937AE">
        <w:rPr>
          <w:rFonts w:ascii="Arial" w:hAnsi="Arial" w:cs="Arial"/>
        </w:rPr>
        <w:t>as pólizas</w:t>
      </w:r>
      <w:r w:rsidRPr="00DB5E8F">
        <w:rPr>
          <w:rFonts w:ascii="Arial" w:hAnsi="Arial" w:cs="Arial"/>
        </w:rPr>
        <w:t>.</w:t>
      </w:r>
    </w:p>
    <w:p w14:paraId="6E315BB3" w14:textId="436869A9" w:rsidR="0053353B" w:rsidRPr="00DB5E8F" w:rsidRDefault="0053353B" w:rsidP="00676E2B">
      <w:pPr>
        <w:jc w:val="both"/>
        <w:rPr>
          <w:rFonts w:ascii="Arial" w:hAnsi="Arial" w:cs="Arial"/>
        </w:rPr>
      </w:pPr>
    </w:p>
    <w:p w14:paraId="4F884A29" w14:textId="645A4053" w:rsidR="0053353B" w:rsidRPr="00DB5E8F" w:rsidRDefault="0053353B" w:rsidP="0053353B">
      <w:pPr>
        <w:jc w:val="both"/>
        <w:rPr>
          <w:rFonts w:ascii="Arial" w:hAnsi="Arial" w:cs="Arial"/>
          <w:lang w:val="es-MX"/>
        </w:rPr>
      </w:pPr>
      <w:r w:rsidRPr="00DB5E8F">
        <w:rPr>
          <w:rFonts w:ascii="Arial" w:hAnsi="Arial" w:cs="Arial"/>
        </w:rPr>
        <w:lastRenderedPageBreak/>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w:t>
      </w:r>
      <w:r w:rsidR="006937AE" w:rsidRPr="00DB5E8F">
        <w:rPr>
          <w:rFonts w:ascii="Arial" w:hAnsi="Arial" w:cs="Arial"/>
        </w:rPr>
        <w:t>l</w:t>
      </w:r>
      <w:r w:rsidR="006937AE">
        <w:rPr>
          <w:rFonts w:ascii="Arial" w:hAnsi="Arial" w:cs="Arial"/>
        </w:rPr>
        <w:t>as pólizas</w:t>
      </w:r>
      <w:r w:rsidRPr="00DB5E8F">
        <w:rPr>
          <w:rFonts w:ascii="Arial" w:hAnsi="Arial" w:cs="Arial"/>
        </w:rPr>
        <w:t>, serán las siguientes:</w:t>
      </w:r>
    </w:p>
    <w:p w14:paraId="6D0B5972" w14:textId="463C833C" w:rsidR="00817CB9" w:rsidRPr="00DB5E8F" w:rsidRDefault="00817CB9" w:rsidP="00676E2B">
      <w:pPr>
        <w:jc w:val="both"/>
        <w:rPr>
          <w:rFonts w:ascii="Arial" w:hAnsi="Arial" w:cs="Arial"/>
        </w:rPr>
      </w:pPr>
    </w:p>
    <w:p w14:paraId="53855D6C" w14:textId="4F8C069C" w:rsidR="00477564" w:rsidRPr="00DB5E8F" w:rsidRDefault="00477564" w:rsidP="00477564">
      <w:pPr>
        <w:jc w:val="both"/>
        <w:rPr>
          <w:rFonts w:ascii="Arial" w:hAnsi="Arial" w:cs="Arial"/>
          <w:b/>
        </w:rPr>
      </w:pPr>
      <w:r w:rsidRPr="00DB5E8F">
        <w:rPr>
          <w:rFonts w:ascii="Arial" w:hAnsi="Arial" w:cs="Arial"/>
          <w:b/>
        </w:rPr>
        <w:t xml:space="preserve">2.7.1 Procedimiento de aplicación de las penas </w:t>
      </w:r>
      <w:r w:rsidR="00035F53">
        <w:rPr>
          <w:rFonts w:ascii="Arial" w:hAnsi="Arial" w:cs="Arial"/>
          <w:b/>
        </w:rPr>
        <w:t>convencionales por atraso en la prestación</w:t>
      </w:r>
      <w:r w:rsidRPr="00DB5E8F">
        <w:rPr>
          <w:rFonts w:ascii="Arial" w:hAnsi="Arial" w:cs="Arial"/>
          <w:b/>
        </w:rPr>
        <w:t xml:space="preserve"> de los </w:t>
      </w:r>
      <w:r w:rsidR="00035F53">
        <w:rPr>
          <w:rFonts w:ascii="Arial" w:hAnsi="Arial" w:cs="Arial"/>
          <w:b/>
        </w:rPr>
        <w:t>servicios</w:t>
      </w:r>
      <w:r w:rsidRPr="00DB5E8F">
        <w:rPr>
          <w:rFonts w:ascii="Arial" w:hAnsi="Arial" w:cs="Arial"/>
          <w:b/>
        </w:rPr>
        <w:t>.</w:t>
      </w:r>
    </w:p>
    <w:p w14:paraId="0A81D0E4" w14:textId="77777777" w:rsidR="00E312A1" w:rsidRPr="00DB5E8F" w:rsidRDefault="00E312A1" w:rsidP="00E312A1">
      <w:pPr>
        <w:jc w:val="both"/>
        <w:rPr>
          <w:rFonts w:ascii="Arial" w:hAnsi="Arial" w:cs="Arial"/>
        </w:rPr>
      </w:pPr>
    </w:p>
    <w:p w14:paraId="414A1477"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51FFDDA4" w14:textId="77777777" w:rsidR="003F429A" w:rsidRPr="003F429A" w:rsidRDefault="003F429A" w:rsidP="003F429A">
      <w:pPr>
        <w:jc w:val="both"/>
        <w:rPr>
          <w:rFonts w:ascii="Arial" w:hAnsi="Arial" w:cs="Arial"/>
        </w:rPr>
      </w:pPr>
    </w:p>
    <w:p w14:paraId="5FE6B032" w14:textId="77777777" w:rsidR="003F429A" w:rsidRPr="003F429A" w:rsidRDefault="003F429A" w:rsidP="003F429A">
      <w:pPr>
        <w:jc w:val="both"/>
        <w:rPr>
          <w:rFonts w:ascii="Arial" w:hAnsi="Arial" w:cs="Arial"/>
        </w:rPr>
      </w:pPr>
      <w:r w:rsidRPr="003F429A">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servicios solicitados.</w:t>
      </w:r>
    </w:p>
    <w:p w14:paraId="30026347" w14:textId="77777777" w:rsidR="003F429A" w:rsidRPr="003F429A" w:rsidRDefault="003F429A" w:rsidP="003F429A">
      <w:pPr>
        <w:jc w:val="both"/>
        <w:rPr>
          <w:rFonts w:ascii="Arial" w:hAnsi="Arial" w:cs="Arial"/>
        </w:rPr>
      </w:pPr>
    </w:p>
    <w:p w14:paraId="66A770F5" w14:textId="77777777" w:rsidR="003F429A" w:rsidRPr="003F429A" w:rsidRDefault="003F429A" w:rsidP="003F429A">
      <w:pPr>
        <w:jc w:val="both"/>
        <w:rPr>
          <w:rFonts w:ascii="Arial" w:hAnsi="Arial" w:cs="Arial"/>
        </w:rPr>
      </w:pPr>
      <w:r w:rsidRPr="003F429A">
        <w:rPr>
          <w:rFonts w:ascii="Arial" w:hAnsi="Arial" w:cs="Arial"/>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servicios no entregados el 0.5% de penalización diaria, multiplicando esta cantidad por el número de días de atraso.</w:t>
      </w:r>
    </w:p>
    <w:p w14:paraId="40A562DC" w14:textId="77777777" w:rsidR="003F429A" w:rsidRPr="003F429A" w:rsidRDefault="003F429A" w:rsidP="003F429A">
      <w:pPr>
        <w:jc w:val="both"/>
        <w:rPr>
          <w:rFonts w:ascii="Arial" w:hAnsi="Arial" w:cs="Arial"/>
        </w:rPr>
      </w:pPr>
    </w:p>
    <w:p w14:paraId="23CE756E" w14:textId="77777777" w:rsidR="003F429A" w:rsidRPr="003F429A" w:rsidRDefault="003F429A" w:rsidP="003F429A">
      <w:pPr>
        <w:jc w:val="both"/>
        <w:rPr>
          <w:rFonts w:ascii="Arial" w:hAnsi="Arial" w:cs="Arial"/>
        </w:rPr>
      </w:pPr>
      <w:r w:rsidRPr="003F429A">
        <w:rPr>
          <w:rFonts w:ascii="Arial" w:hAnsi="Arial" w:cs="Arial"/>
        </w:rPr>
        <w:t>A. 3.- Una vez determinado el importe de las penas convencionales por atraso en la entrega de los servicios, notificará por escrito en un plazo no mayor a 2 días naturales a la Dirección de Recursos Materiales esta información para efecto de la aplicación de la pena convencional.</w:t>
      </w:r>
    </w:p>
    <w:p w14:paraId="427BB8D4" w14:textId="77777777" w:rsidR="003F429A" w:rsidRPr="003F429A" w:rsidRDefault="003F429A" w:rsidP="003F429A">
      <w:pPr>
        <w:jc w:val="both"/>
        <w:rPr>
          <w:rFonts w:ascii="Arial" w:hAnsi="Arial" w:cs="Arial"/>
        </w:rPr>
      </w:pPr>
    </w:p>
    <w:p w14:paraId="1F6E7BE1"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6C931890" w14:textId="77777777" w:rsidR="003F429A" w:rsidRPr="003F429A" w:rsidRDefault="003F429A" w:rsidP="003F429A">
      <w:pPr>
        <w:jc w:val="both"/>
        <w:rPr>
          <w:rFonts w:ascii="Arial" w:hAnsi="Arial" w:cs="Arial"/>
        </w:rPr>
      </w:pPr>
    </w:p>
    <w:p w14:paraId="6222447F" w14:textId="5DB032F3"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sidR="00DD2ED4">
        <w:rPr>
          <w:rFonts w:ascii="Arial" w:hAnsi="Arial" w:cs="Arial"/>
        </w:rPr>
        <w:t xml:space="preserve">y notificará </w:t>
      </w:r>
      <w:r w:rsidRPr="003F429A">
        <w:rPr>
          <w:rFonts w:ascii="Arial" w:hAnsi="Arial" w:cs="Arial"/>
        </w:rPr>
        <w:t>el oficio correspondiente a la pena convencional al proveedor otorgándole 3 días naturales para manifestar lo que a sus intereses convenga.</w:t>
      </w:r>
    </w:p>
    <w:p w14:paraId="57AAA376" w14:textId="77777777" w:rsidR="003F429A" w:rsidRPr="003F429A" w:rsidRDefault="003F429A" w:rsidP="003F429A">
      <w:pPr>
        <w:jc w:val="both"/>
        <w:rPr>
          <w:rFonts w:ascii="Arial" w:hAnsi="Arial" w:cs="Arial"/>
        </w:rPr>
      </w:pPr>
    </w:p>
    <w:p w14:paraId="484DD237" w14:textId="77777777" w:rsidR="003F429A" w:rsidRP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6C86547B" w14:textId="77777777" w:rsidR="003F429A" w:rsidRPr="003F429A" w:rsidRDefault="003F429A" w:rsidP="003F429A">
      <w:pPr>
        <w:jc w:val="both"/>
        <w:rPr>
          <w:rFonts w:ascii="Arial" w:hAnsi="Arial" w:cs="Arial"/>
        </w:rPr>
      </w:pPr>
    </w:p>
    <w:p w14:paraId="7863DDFA"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A47C438" w14:textId="77777777" w:rsidR="003F429A" w:rsidRPr="003F429A" w:rsidRDefault="003F429A" w:rsidP="003F429A">
      <w:pPr>
        <w:jc w:val="both"/>
        <w:rPr>
          <w:rFonts w:ascii="Arial" w:hAnsi="Arial" w:cs="Arial"/>
        </w:rPr>
      </w:pPr>
    </w:p>
    <w:p w14:paraId="1E3F70B0"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02D2C956" w14:textId="77777777" w:rsidR="003F429A" w:rsidRPr="003F429A" w:rsidRDefault="003F429A" w:rsidP="003F429A">
      <w:pPr>
        <w:jc w:val="both"/>
        <w:rPr>
          <w:rFonts w:ascii="Arial" w:hAnsi="Arial" w:cs="Arial"/>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3F429A" w:rsidRDefault="003F429A" w:rsidP="003F429A">
      <w:pPr>
        <w:jc w:val="both"/>
        <w:rPr>
          <w:rFonts w:ascii="Arial" w:hAnsi="Arial" w:cs="Arial"/>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3F429A" w:rsidRDefault="003F429A" w:rsidP="003F429A">
      <w:pPr>
        <w:jc w:val="both"/>
        <w:rPr>
          <w:rFonts w:ascii="Arial" w:hAnsi="Arial" w:cs="Arial"/>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F429A" w:rsidRDefault="003F429A" w:rsidP="003F429A">
      <w:pPr>
        <w:jc w:val="both"/>
        <w:rPr>
          <w:rFonts w:ascii="Arial" w:hAnsi="Arial" w:cs="Arial"/>
        </w:rPr>
      </w:pPr>
    </w:p>
    <w:p w14:paraId="71E165AD" w14:textId="77777777" w:rsidR="003F429A" w:rsidRPr="003F429A" w:rsidRDefault="003F429A" w:rsidP="003F429A">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6F069A4D" w14:textId="77777777" w:rsidR="003F429A" w:rsidRPr="003F429A" w:rsidRDefault="003F429A" w:rsidP="003F429A">
      <w:pPr>
        <w:jc w:val="both"/>
        <w:rPr>
          <w:rFonts w:ascii="Arial" w:hAnsi="Arial" w:cs="Arial"/>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3F429A" w:rsidRDefault="003F429A" w:rsidP="003F429A">
      <w:pPr>
        <w:jc w:val="both"/>
        <w:rPr>
          <w:rFonts w:ascii="Arial" w:hAnsi="Arial" w:cs="Arial"/>
        </w:rPr>
      </w:pPr>
    </w:p>
    <w:p w14:paraId="56E1198D"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149E1BD4" w14:textId="77777777" w:rsidR="003F429A" w:rsidRPr="003F429A" w:rsidRDefault="003F429A" w:rsidP="003F429A">
      <w:pPr>
        <w:jc w:val="both"/>
        <w:rPr>
          <w:rFonts w:ascii="Arial" w:hAnsi="Arial" w:cs="Arial"/>
        </w:rPr>
      </w:pPr>
    </w:p>
    <w:p w14:paraId="109E532F"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4E9EA46" w14:textId="77777777" w:rsidR="003F429A" w:rsidRPr="003F429A" w:rsidRDefault="003F429A" w:rsidP="003F429A">
      <w:pPr>
        <w:jc w:val="both"/>
        <w:rPr>
          <w:rFonts w:ascii="Arial" w:hAnsi="Arial" w:cs="Arial"/>
        </w:rPr>
      </w:pPr>
    </w:p>
    <w:p w14:paraId="3CCD3BBF"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2879F0B2" w14:textId="77777777" w:rsidR="003F429A" w:rsidRPr="003F429A" w:rsidRDefault="003F429A" w:rsidP="003F429A">
      <w:pPr>
        <w:jc w:val="both"/>
        <w:rPr>
          <w:rFonts w:ascii="Arial" w:hAnsi="Arial" w:cs="Arial"/>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F429A" w:rsidRDefault="003F429A" w:rsidP="003F429A">
      <w:pPr>
        <w:jc w:val="both"/>
        <w:rPr>
          <w:rFonts w:ascii="Arial" w:hAnsi="Arial" w:cs="Arial"/>
        </w:rPr>
      </w:pPr>
    </w:p>
    <w:p w14:paraId="72797BA5"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39894CBF" w14:textId="77777777" w:rsidR="003F429A" w:rsidRPr="003F429A" w:rsidRDefault="003F429A" w:rsidP="003F429A">
      <w:pPr>
        <w:jc w:val="both"/>
        <w:rPr>
          <w:rFonts w:ascii="Arial" w:hAnsi="Arial" w:cs="Arial"/>
        </w:rPr>
      </w:pPr>
    </w:p>
    <w:p w14:paraId="7805B687" w14:textId="5C9B59FE" w:rsidR="00922725"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4ED859C9" w14:textId="77777777" w:rsidR="003F429A" w:rsidRPr="00DB5E8F" w:rsidRDefault="003F429A" w:rsidP="003F429A">
      <w:pPr>
        <w:jc w:val="both"/>
        <w:rPr>
          <w:rFonts w:ascii="Arial" w:hAnsi="Arial" w:cs="Arial"/>
          <w:b/>
        </w:rPr>
      </w:pPr>
    </w:p>
    <w:p w14:paraId="7DF2D4A8" w14:textId="6237214F" w:rsidR="00676E2B" w:rsidRPr="00DB5E8F" w:rsidRDefault="00676E2B" w:rsidP="00676E2B">
      <w:pPr>
        <w:jc w:val="both"/>
        <w:rPr>
          <w:rFonts w:ascii="Arial" w:hAnsi="Arial" w:cs="Arial"/>
          <w:b/>
        </w:rPr>
      </w:pPr>
      <w:r w:rsidRPr="00DB5E8F">
        <w:rPr>
          <w:rFonts w:ascii="Arial" w:hAnsi="Arial" w:cs="Arial"/>
          <w:b/>
        </w:rPr>
        <w:t>2.8 Modelo de contrato</w:t>
      </w:r>
    </w:p>
    <w:p w14:paraId="67D530DC" w14:textId="77777777" w:rsidR="00676E2B" w:rsidRPr="00DB5E8F" w:rsidRDefault="00676E2B" w:rsidP="00676E2B">
      <w:pPr>
        <w:jc w:val="both"/>
        <w:rPr>
          <w:rFonts w:ascii="Arial" w:hAnsi="Arial" w:cs="Arial"/>
          <w:b/>
        </w:rPr>
      </w:pPr>
    </w:p>
    <w:p w14:paraId="78C048A7" w14:textId="77777777" w:rsidR="00676E2B" w:rsidRPr="00DB5E8F" w:rsidRDefault="00676E2B" w:rsidP="00676E2B">
      <w:pPr>
        <w:jc w:val="both"/>
        <w:rPr>
          <w:rFonts w:ascii="Arial" w:hAnsi="Arial" w:cs="Arial"/>
        </w:rPr>
      </w:pPr>
      <w:r w:rsidRPr="00DB5E8F">
        <w:rPr>
          <w:rFonts w:ascii="Arial" w:hAnsi="Arial" w:cs="Arial"/>
        </w:rPr>
        <w:t xml:space="preserve">El modelo de contrato al que se sujetará el licitante adjudicado, será el contenido en el </w:t>
      </w:r>
      <w:r w:rsidRPr="00DB5E8F">
        <w:rPr>
          <w:rFonts w:ascii="Arial" w:hAnsi="Arial" w:cs="Arial"/>
          <w:b/>
        </w:rPr>
        <w:t>ANEXO J,</w:t>
      </w:r>
      <w:r w:rsidRPr="00DB5E8F">
        <w:rPr>
          <w:rFonts w:ascii="Arial" w:hAnsi="Arial" w:cs="Arial"/>
        </w:rPr>
        <w:t xml:space="preserve"> sin embargo, previo a su firma, podrá ser modificado y/o adecuado por parte de la contratante, observando lo dispuesto en el capítulo VIII de la Ley y Capítulo IX del Reglamento. El </w:t>
      </w:r>
      <w:r w:rsidRPr="00DB5E8F">
        <w:rPr>
          <w:rFonts w:ascii="Arial" w:hAnsi="Arial" w:cs="Arial"/>
          <w:b/>
        </w:rPr>
        <w:t xml:space="preserve">ANEXO J </w:t>
      </w:r>
      <w:r w:rsidRPr="00DB5E8F">
        <w:rPr>
          <w:rFonts w:ascii="Arial" w:hAnsi="Arial" w:cs="Arial"/>
        </w:rPr>
        <w:t>no se anexará a la propuesta técnica.</w:t>
      </w:r>
    </w:p>
    <w:p w14:paraId="03B01B9E" w14:textId="77777777" w:rsidR="00676E2B" w:rsidRPr="00DB5E8F" w:rsidRDefault="00676E2B" w:rsidP="00676E2B">
      <w:pPr>
        <w:jc w:val="both"/>
        <w:rPr>
          <w:rFonts w:ascii="Arial" w:hAnsi="Arial" w:cs="Arial"/>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DB5E8F" w:rsidRDefault="00676E2B" w:rsidP="00676E2B">
      <w:pPr>
        <w:jc w:val="both"/>
        <w:rPr>
          <w:rFonts w:ascii="Arial" w:hAnsi="Arial" w:cs="Arial"/>
          <w:b/>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77777777"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DB5E8F" w:rsidRDefault="00676E2B" w:rsidP="00676E2B">
      <w:pPr>
        <w:jc w:val="both"/>
        <w:rPr>
          <w:rFonts w:ascii="Arial" w:hAnsi="Arial" w:cs="Arial"/>
        </w:rPr>
      </w:pPr>
    </w:p>
    <w:p w14:paraId="4B140DFA" w14:textId="1F5970CB" w:rsidR="00676E2B" w:rsidRPr="00DB5E8F" w:rsidRDefault="00676E2B" w:rsidP="00676E2B">
      <w:pPr>
        <w:jc w:val="both"/>
        <w:rPr>
          <w:rFonts w:ascii="Arial" w:hAnsi="Arial" w:cs="Arial"/>
          <w:b/>
        </w:rPr>
      </w:pPr>
      <w:r w:rsidRPr="00DB5E8F">
        <w:rPr>
          <w:rFonts w:ascii="Arial" w:hAnsi="Arial" w:cs="Arial"/>
          <w:b/>
        </w:rPr>
        <w:t>3. Forma y términos que regirán los procedimientos de la licitación.</w:t>
      </w:r>
    </w:p>
    <w:p w14:paraId="5B68FCD8" w14:textId="77777777" w:rsidR="00676E2B" w:rsidRPr="00DB5E8F" w:rsidRDefault="00676E2B" w:rsidP="00676E2B">
      <w:pPr>
        <w:jc w:val="both"/>
        <w:rPr>
          <w:rFonts w:ascii="Arial" w:hAnsi="Arial" w:cs="Arial"/>
          <w:b/>
        </w:rPr>
      </w:pPr>
    </w:p>
    <w:p w14:paraId="65B8E02E" w14:textId="77777777" w:rsidR="00676E2B" w:rsidRPr="00DB5E8F" w:rsidRDefault="00676E2B" w:rsidP="00676E2B">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DB5E8F" w:rsidRDefault="00676E2B" w:rsidP="00676E2B">
      <w:pPr>
        <w:jc w:val="both"/>
        <w:rPr>
          <w:rFonts w:ascii="Arial" w:hAnsi="Arial" w:cs="Arial"/>
        </w:rPr>
      </w:pPr>
    </w:p>
    <w:p w14:paraId="5D17E13A" w14:textId="77777777" w:rsidR="00676E2B" w:rsidRPr="00DB5E8F" w:rsidRDefault="00676E2B" w:rsidP="00676E2B">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lastRenderedPageBreak/>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DB5E8F" w:rsidRDefault="00676E2B" w:rsidP="00676E2B">
      <w:pPr>
        <w:jc w:val="both"/>
        <w:rPr>
          <w:rFonts w:ascii="Arial" w:hAnsi="Arial" w:cs="Arial"/>
        </w:rPr>
      </w:pPr>
    </w:p>
    <w:p w14:paraId="7B23A84E" w14:textId="77777777" w:rsidR="00477564"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ganadores y </w:t>
      </w:r>
      <w:r w:rsidRPr="00DB5E8F">
        <w:rPr>
          <w:rFonts w:ascii="Arial" w:hAnsi="Arial" w:cs="Arial"/>
        </w:rPr>
        <w:t xml:space="preserve">que lo soliciten por escrito las propuestas técnicas y económicas desechadas; solicitud que </w:t>
      </w:r>
    </w:p>
    <w:p w14:paraId="3E415CED" w14:textId="1686300A" w:rsidR="00676E2B" w:rsidRPr="00DB5E8F" w:rsidRDefault="00676E2B" w:rsidP="00676E2B">
      <w:pPr>
        <w:jc w:val="both"/>
        <w:rPr>
          <w:rFonts w:ascii="Arial" w:hAnsi="Arial" w:cs="Arial"/>
        </w:rPr>
      </w:pPr>
      <w:r w:rsidRPr="00DB5E8F">
        <w:rPr>
          <w:rFonts w:ascii="Arial" w:hAnsi="Arial" w:cs="Arial"/>
        </w:rPr>
        <w:t xml:space="preserve">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DB5E8F" w:rsidRDefault="00676E2B" w:rsidP="00676E2B">
      <w:pPr>
        <w:jc w:val="both"/>
        <w:rPr>
          <w:rFonts w:ascii="Arial" w:hAnsi="Arial" w:cs="Arial"/>
        </w:rPr>
      </w:pPr>
    </w:p>
    <w:p w14:paraId="6DA5E6B0" w14:textId="77777777" w:rsidR="00676E2B" w:rsidRPr="00DB5E8F" w:rsidRDefault="00676E2B" w:rsidP="00676E2B">
      <w:pPr>
        <w:jc w:val="both"/>
        <w:rPr>
          <w:rFonts w:ascii="Arial" w:hAnsi="Arial" w:cs="Arial"/>
          <w:b/>
        </w:rPr>
      </w:pPr>
      <w:r w:rsidRPr="00DB5E8F">
        <w:rPr>
          <w:rFonts w:ascii="Arial" w:hAnsi="Arial" w:cs="Arial"/>
          <w:b/>
        </w:rPr>
        <w:t>3.1 Fecha, hora y lugar de los eventos de licitación.</w:t>
      </w:r>
    </w:p>
    <w:p w14:paraId="108FDF75" w14:textId="77777777" w:rsidR="00676E2B" w:rsidRPr="00DB5E8F" w:rsidRDefault="00676E2B" w:rsidP="00676E2B">
      <w:pPr>
        <w:jc w:val="both"/>
        <w:rPr>
          <w:rFonts w:ascii="Arial" w:hAnsi="Arial" w:cs="Arial"/>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DB5E8F"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DB5E8F" w14:paraId="37340E8B" w14:textId="77777777" w:rsidTr="00FE17B4">
        <w:tc>
          <w:tcPr>
            <w:tcW w:w="2122"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9B0177" w:rsidRPr="00DB5E8F" w14:paraId="33F87119" w14:textId="77777777" w:rsidTr="00FE74C4">
        <w:tc>
          <w:tcPr>
            <w:tcW w:w="2122" w:type="dxa"/>
            <w:shd w:val="clear" w:color="auto" w:fill="auto"/>
            <w:vAlign w:val="center"/>
          </w:tcPr>
          <w:p w14:paraId="4F78D8B2" w14:textId="3C8E72EB" w:rsidR="009B0177" w:rsidRPr="009B0177" w:rsidRDefault="009F63D8" w:rsidP="009B0177">
            <w:pPr>
              <w:tabs>
                <w:tab w:val="left" w:pos="2765"/>
              </w:tabs>
              <w:spacing w:line="196" w:lineRule="exact"/>
              <w:jc w:val="center"/>
              <w:rPr>
                <w:rFonts w:ascii="Arial" w:hAnsi="Arial" w:cs="Arial"/>
                <w:b/>
                <w:sz w:val="18"/>
                <w:szCs w:val="18"/>
              </w:rPr>
            </w:pPr>
            <w:r>
              <w:rPr>
                <w:rFonts w:ascii="Arial" w:hAnsi="Arial" w:cs="Arial"/>
                <w:b/>
                <w:sz w:val="18"/>
                <w:szCs w:val="18"/>
              </w:rPr>
              <w:t>10</w:t>
            </w:r>
            <w:r w:rsidR="009B0177" w:rsidRPr="009B0177">
              <w:rPr>
                <w:rFonts w:ascii="Arial" w:hAnsi="Arial" w:cs="Arial"/>
                <w:b/>
                <w:sz w:val="18"/>
                <w:szCs w:val="18"/>
              </w:rPr>
              <w:t xml:space="preserve"> de agosto de 2023</w:t>
            </w:r>
          </w:p>
          <w:p w14:paraId="6A1DFB6E" w14:textId="77777777" w:rsidR="009B0177" w:rsidRPr="009B0177" w:rsidRDefault="009B0177" w:rsidP="009B0177">
            <w:pPr>
              <w:tabs>
                <w:tab w:val="left" w:pos="2765"/>
              </w:tabs>
              <w:spacing w:line="196" w:lineRule="exact"/>
              <w:jc w:val="center"/>
              <w:rPr>
                <w:rFonts w:ascii="Arial" w:hAnsi="Arial" w:cs="Arial"/>
                <w:b/>
                <w:sz w:val="18"/>
                <w:szCs w:val="18"/>
              </w:rPr>
            </w:pPr>
            <w:r w:rsidRPr="009B0177">
              <w:rPr>
                <w:rFonts w:ascii="Arial" w:hAnsi="Arial" w:cs="Arial"/>
                <w:b/>
                <w:sz w:val="18"/>
                <w:szCs w:val="18"/>
              </w:rPr>
              <w:t>11:00 horas</w:t>
            </w:r>
          </w:p>
          <w:p w14:paraId="2B56CBD5" w14:textId="3D2E2018" w:rsidR="009B0177" w:rsidRPr="009B0177" w:rsidRDefault="009B0177" w:rsidP="009B0177">
            <w:pPr>
              <w:jc w:val="center"/>
              <w:rPr>
                <w:rFonts w:ascii="Arial" w:hAnsi="Arial" w:cs="Arial"/>
                <w:b/>
                <w:sz w:val="18"/>
                <w:szCs w:val="18"/>
              </w:rPr>
            </w:pPr>
          </w:p>
        </w:tc>
        <w:tc>
          <w:tcPr>
            <w:tcW w:w="2551" w:type="dxa"/>
            <w:shd w:val="clear" w:color="auto" w:fill="auto"/>
            <w:vAlign w:val="center"/>
          </w:tcPr>
          <w:p w14:paraId="1B4391D7" w14:textId="031C3859" w:rsidR="009B0177" w:rsidRPr="009B0177" w:rsidRDefault="009B0177" w:rsidP="009B0177">
            <w:pPr>
              <w:tabs>
                <w:tab w:val="left" w:pos="2765"/>
              </w:tabs>
              <w:spacing w:line="196" w:lineRule="exact"/>
              <w:jc w:val="center"/>
              <w:rPr>
                <w:rFonts w:ascii="Arial" w:hAnsi="Arial" w:cs="Arial"/>
                <w:b/>
                <w:sz w:val="18"/>
                <w:szCs w:val="18"/>
              </w:rPr>
            </w:pPr>
            <w:r w:rsidRPr="009B0177">
              <w:rPr>
                <w:rFonts w:ascii="Arial" w:hAnsi="Arial" w:cs="Arial"/>
                <w:b/>
                <w:sz w:val="18"/>
                <w:szCs w:val="18"/>
              </w:rPr>
              <w:t>1</w:t>
            </w:r>
            <w:r w:rsidR="009F63D8">
              <w:rPr>
                <w:rFonts w:ascii="Arial" w:hAnsi="Arial" w:cs="Arial"/>
                <w:b/>
                <w:sz w:val="18"/>
                <w:szCs w:val="18"/>
              </w:rPr>
              <w:t>5</w:t>
            </w:r>
            <w:r w:rsidRPr="009B0177">
              <w:rPr>
                <w:rFonts w:ascii="Arial" w:hAnsi="Arial" w:cs="Arial"/>
                <w:b/>
                <w:sz w:val="18"/>
                <w:szCs w:val="18"/>
              </w:rPr>
              <w:t xml:space="preserve"> de agosto de 2023</w:t>
            </w:r>
          </w:p>
          <w:p w14:paraId="0A3EA7A5" w14:textId="77777777" w:rsidR="009B0177" w:rsidRPr="009B0177" w:rsidRDefault="009B0177" w:rsidP="009B0177">
            <w:pPr>
              <w:tabs>
                <w:tab w:val="left" w:pos="2765"/>
              </w:tabs>
              <w:spacing w:line="196" w:lineRule="exact"/>
              <w:jc w:val="center"/>
              <w:rPr>
                <w:rFonts w:ascii="Arial" w:hAnsi="Arial" w:cs="Arial"/>
                <w:b/>
                <w:sz w:val="18"/>
                <w:szCs w:val="18"/>
              </w:rPr>
            </w:pPr>
            <w:r w:rsidRPr="009B0177">
              <w:rPr>
                <w:rFonts w:ascii="Arial" w:hAnsi="Arial" w:cs="Arial"/>
                <w:b/>
                <w:sz w:val="18"/>
                <w:szCs w:val="18"/>
              </w:rPr>
              <w:t>11:00 horas</w:t>
            </w:r>
          </w:p>
          <w:p w14:paraId="2F8FAA89" w14:textId="3BB276AE" w:rsidR="009B0177" w:rsidRPr="009B0177" w:rsidRDefault="009B0177" w:rsidP="009B0177">
            <w:pPr>
              <w:jc w:val="center"/>
              <w:rPr>
                <w:rFonts w:ascii="Arial" w:hAnsi="Arial" w:cs="Arial"/>
                <w:b/>
                <w:sz w:val="18"/>
                <w:szCs w:val="18"/>
              </w:rPr>
            </w:pPr>
          </w:p>
        </w:tc>
        <w:tc>
          <w:tcPr>
            <w:tcW w:w="2126" w:type="dxa"/>
            <w:shd w:val="clear" w:color="auto" w:fill="auto"/>
            <w:vAlign w:val="center"/>
          </w:tcPr>
          <w:p w14:paraId="20B223CF" w14:textId="6B71973C" w:rsidR="009B0177" w:rsidRPr="009B0177" w:rsidRDefault="009F63D8" w:rsidP="009B0177">
            <w:pPr>
              <w:tabs>
                <w:tab w:val="left" w:pos="2765"/>
              </w:tabs>
              <w:spacing w:line="196" w:lineRule="exact"/>
              <w:jc w:val="center"/>
              <w:rPr>
                <w:rFonts w:ascii="Arial" w:hAnsi="Arial" w:cs="Arial"/>
                <w:b/>
                <w:sz w:val="18"/>
                <w:szCs w:val="18"/>
              </w:rPr>
            </w:pPr>
            <w:r>
              <w:rPr>
                <w:rFonts w:ascii="Arial" w:hAnsi="Arial" w:cs="Arial"/>
                <w:b/>
                <w:sz w:val="18"/>
                <w:szCs w:val="18"/>
              </w:rPr>
              <w:t>18</w:t>
            </w:r>
            <w:r w:rsidR="009B0177" w:rsidRPr="009B0177">
              <w:rPr>
                <w:rFonts w:ascii="Arial" w:hAnsi="Arial" w:cs="Arial"/>
                <w:b/>
                <w:sz w:val="18"/>
                <w:szCs w:val="18"/>
              </w:rPr>
              <w:t xml:space="preserve"> de agosto de 2023</w:t>
            </w:r>
          </w:p>
          <w:p w14:paraId="6D147EE2" w14:textId="77777777" w:rsidR="009B0177" w:rsidRPr="009B0177" w:rsidRDefault="009B0177" w:rsidP="009B0177">
            <w:pPr>
              <w:tabs>
                <w:tab w:val="left" w:pos="2765"/>
              </w:tabs>
              <w:spacing w:line="196" w:lineRule="exact"/>
              <w:jc w:val="center"/>
              <w:rPr>
                <w:rFonts w:ascii="Arial" w:hAnsi="Arial" w:cs="Arial"/>
                <w:b/>
                <w:sz w:val="18"/>
                <w:szCs w:val="18"/>
              </w:rPr>
            </w:pPr>
            <w:r w:rsidRPr="009B0177">
              <w:rPr>
                <w:rFonts w:ascii="Arial" w:hAnsi="Arial" w:cs="Arial"/>
                <w:b/>
                <w:sz w:val="18"/>
                <w:szCs w:val="18"/>
              </w:rPr>
              <w:t>11:00 horas</w:t>
            </w:r>
          </w:p>
          <w:p w14:paraId="25A04FE2" w14:textId="61EBFE09" w:rsidR="009B0177" w:rsidRPr="009B0177" w:rsidRDefault="009B0177" w:rsidP="009B0177">
            <w:pPr>
              <w:jc w:val="center"/>
              <w:rPr>
                <w:rFonts w:ascii="Arial" w:hAnsi="Arial" w:cs="Arial"/>
                <w:b/>
                <w:sz w:val="18"/>
                <w:szCs w:val="18"/>
              </w:rPr>
            </w:pPr>
          </w:p>
        </w:tc>
        <w:tc>
          <w:tcPr>
            <w:tcW w:w="2127" w:type="dxa"/>
            <w:shd w:val="clear" w:color="auto" w:fill="auto"/>
          </w:tcPr>
          <w:p w14:paraId="587A6317" w14:textId="77777777" w:rsidR="009B0177" w:rsidRPr="00517A55" w:rsidRDefault="009B0177" w:rsidP="009B0177">
            <w:pPr>
              <w:jc w:val="center"/>
              <w:rPr>
                <w:rFonts w:ascii="Arial" w:hAnsi="Arial" w:cs="Arial"/>
                <w:b/>
                <w:sz w:val="18"/>
                <w:szCs w:val="18"/>
              </w:rPr>
            </w:pPr>
          </w:p>
          <w:p w14:paraId="07D2BE1B" w14:textId="1327CF40" w:rsidR="009B0177" w:rsidRPr="00517A55" w:rsidRDefault="00B64C25" w:rsidP="009B0177">
            <w:pPr>
              <w:jc w:val="center"/>
              <w:rPr>
                <w:rFonts w:ascii="Arial" w:hAnsi="Arial" w:cs="Arial"/>
                <w:b/>
                <w:sz w:val="18"/>
                <w:szCs w:val="18"/>
              </w:rPr>
            </w:pPr>
            <w:r>
              <w:rPr>
                <w:rFonts w:ascii="Arial" w:hAnsi="Arial" w:cs="Arial"/>
                <w:b/>
                <w:sz w:val="18"/>
                <w:szCs w:val="18"/>
              </w:rPr>
              <w:t>18 de agosto</w:t>
            </w:r>
            <w:r w:rsidR="009B0177" w:rsidRPr="00517A55">
              <w:rPr>
                <w:rFonts w:ascii="Arial" w:hAnsi="Arial" w:cs="Arial"/>
                <w:b/>
                <w:sz w:val="18"/>
                <w:szCs w:val="18"/>
              </w:rPr>
              <w:t xml:space="preserve"> de 2023</w:t>
            </w:r>
          </w:p>
          <w:p w14:paraId="40847139" w14:textId="7DC1E19C" w:rsidR="009B0177" w:rsidRPr="00517A55" w:rsidRDefault="009B0177" w:rsidP="009B0177">
            <w:pPr>
              <w:jc w:val="center"/>
              <w:rPr>
                <w:rFonts w:ascii="Arial" w:hAnsi="Arial" w:cs="Arial"/>
                <w:b/>
                <w:sz w:val="20"/>
                <w:szCs w:val="20"/>
              </w:rPr>
            </w:pPr>
          </w:p>
        </w:tc>
      </w:tr>
    </w:tbl>
    <w:p w14:paraId="5D179A4E" w14:textId="77777777" w:rsidR="00676E2B" w:rsidRPr="00DB5E8F" w:rsidRDefault="00676E2B" w:rsidP="00676E2B">
      <w:pPr>
        <w:jc w:val="both"/>
        <w:rPr>
          <w:rFonts w:ascii="Arial" w:hAnsi="Arial" w:cs="Arial"/>
        </w:rPr>
      </w:pPr>
    </w:p>
    <w:p w14:paraId="6D879473" w14:textId="7597A9C6" w:rsidR="00676E2B" w:rsidRPr="00DB5E8F" w:rsidRDefault="00676E2B" w:rsidP="00676E2B">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y la notificación del fallo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p>
    <w:p w14:paraId="0556F21F" w14:textId="77777777" w:rsidR="00676E2B" w:rsidRPr="00DB5E8F" w:rsidRDefault="00676E2B" w:rsidP="00676E2B">
      <w:pPr>
        <w:jc w:val="both"/>
        <w:rPr>
          <w:rFonts w:ascii="Arial" w:hAnsi="Arial" w:cs="Arial"/>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B5E8F" w:rsidRDefault="00676E2B" w:rsidP="00676E2B">
      <w:pPr>
        <w:jc w:val="both"/>
        <w:rPr>
          <w:rFonts w:ascii="Arial" w:hAnsi="Arial" w:cs="Arial"/>
          <w:b/>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B5E8F" w:rsidRDefault="00676E2B" w:rsidP="00676E2B">
      <w:pPr>
        <w:jc w:val="both"/>
        <w:rPr>
          <w:rFonts w:ascii="Arial" w:hAnsi="Arial" w:cs="Arial"/>
          <w:b/>
        </w:rPr>
      </w:pPr>
    </w:p>
    <w:p w14:paraId="02684D14" w14:textId="655C7291" w:rsidR="00676E2B" w:rsidRPr="00DB5E8F"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proofErr w:type="gramStart"/>
      <w:r w:rsidR="000148FE" w:rsidRPr="00DB5E8F">
        <w:rPr>
          <w:rFonts w:ascii="Arial" w:hAnsi="Arial" w:cs="Arial"/>
        </w:rPr>
        <w:t>el</w:t>
      </w:r>
      <w:r w:rsidR="0082587A" w:rsidRPr="00DB5E8F">
        <w:rPr>
          <w:rFonts w:ascii="Arial" w:hAnsi="Arial" w:cs="Arial"/>
        </w:rPr>
        <w:t xml:space="preserve"> </w:t>
      </w:r>
      <w:r w:rsidR="000148FE" w:rsidRPr="00DB5E8F">
        <w:rPr>
          <w:rFonts w:ascii="Arial" w:hAnsi="Arial" w:cs="Arial"/>
        </w:rPr>
        <w:t>áreas</w:t>
      </w:r>
      <w:proofErr w:type="gramEnd"/>
      <w:r w:rsidR="000148FE" w:rsidRPr="00DB5E8F">
        <w:rPr>
          <w:rFonts w:ascii="Arial" w:hAnsi="Arial" w:cs="Arial"/>
        </w:rPr>
        <w:t xml:space="preserve"> 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con la presencia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xml:space="preserve">, pudiendo también la </w:t>
      </w:r>
      <w:r w:rsidR="0082587A" w:rsidRPr="00DB5E8F">
        <w:rPr>
          <w:rFonts w:ascii="Arial" w:hAnsi="Arial" w:cs="Arial"/>
        </w:rPr>
        <w:lastRenderedPageBreak/>
        <w:t>Convocante</w:t>
      </w:r>
      <w:r w:rsidRPr="00DB5E8F">
        <w:rPr>
          <w:rFonts w:ascii="Arial" w:hAnsi="Arial" w:cs="Arial"/>
        </w:rPr>
        <w:t xml:space="preserve"> de este acto, realizar las adiciones o precisiones que considere pertinentes.</w:t>
      </w:r>
    </w:p>
    <w:p w14:paraId="7661AB4A" w14:textId="278520D9" w:rsidR="00676E2B" w:rsidRPr="00DB5E8F" w:rsidRDefault="00FE5E5F" w:rsidP="00FE5E5F">
      <w:pPr>
        <w:tabs>
          <w:tab w:val="left" w:pos="5310"/>
        </w:tabs>
        <w:jc w:val="both"/>
        <w:rPr>
          <w:rFonts w:ascii="Arial" w:hAnsi="Arial" w:cs="Arial"/>
        </w:rPr>
      </w:pPr>
      <w:r w:rsidRPr="00DB5E8F">
        <w:rPr>
          <w:rFonts w:ascii="Arial" w:hAnsi="Arial" w:cs="Arial"/>
        </w:rPr>
        <w:tab/>
      </w:r>
    </w:p>
    <w:p w14:paraId="46FAAFBC" w14:textId="77777777" w:rsidR="000E547E" w:rsidRPr="00ED274B" w:rsidRDefault="000E547E" w:rsidP="000E547E">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Default="000E547E" w:rsidP="00676E2B">
      <w:pPr>
        <w:jc w:val="both"/>
        <w:rPr>
          <w:rFonts w:ascii="Arial" w:hAnsi="Arial" w:cs="Arial"/>
        </w:rPr>
      </w:pPr>
    </w:p>
    <w:p w14:paraId="59877D43" w14:textId="4A1302B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área requirente o 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B5E8F" w:rsidRDefault="00676E2B" w:rsidP="00676E2B">
      <w:pPr>
        <w:jc w:val="both"/>
        <w:rPr>
          <w:rFonts w:ascii="Arial" w:hAnsi="Arial" w:cs="Arial"/>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B5E8F" w:rsidRDefault="00676E2B" w:rsidP="00676E2B">
      <w:pPr>
        <w:jc w:val="both"/>
        <w:rPr>
          <w:rFonts w:ascii="Arial" w:hAnsi="Arial" w:cs="Arial"/>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B5E8F" w:rsidRDefault="00676E2B" w:rsidP="00676E2B">
      <w:pPr>
        <w:jc w:val="both"/>
        <w:rPr>
          <w:rFonts w:ascii="Arial" w:hAnsi="Arial" w:cs="Arial"/>
        </w:rPr>
      </w:pPr>
    </w:p>
    <w:p w14:paraId="5D6DABCD" w14:textId="77777777" w:rsidR="00676E2B" w:rsidRPr="00DB5E8F" w:rsidRDefault="00676E2B" w:rsidP="00676E2B">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B5E8F" w:rsidRDefault="00676E2B" w:rsidP="00676E2B">
      <w:pPr>
        <w:jc w:val="both"/>
        <w:rPr>
          <w:rFonts w:ascii="Arial" w:hAnsi="Arial" w:cs="Arial"/>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DB5E8F" w:rsidRDefault="00B13740" w:rsidP="00B13740">
      <w:pPr>
        <w:jc w:val="both"/>
        <w:rPr>
          <w:rFonts w:ascii="Arial" w:hAnsi="Arial" w:cs="Arial"/>
        </w:rPr>
      </w:pPr>
    </w:p>
    <w:p w14:paraId="03E54473" w14:textId="6FB8F2A0" w:rsidR="00F3685C" w:rsidRPr="0068270C" w:rsidRDefault="00F3685C" w:rsidP="00F3685C">
      <w:pPr>
        <w:pStyle w:val="Textoindependiente"/>
        <w:spacing w:line="242" w:lineRule="auto"/>
        <w:ind w:right="49"/>
        <w:jc w:val="both"/>
        <w:rPr>
          <w:rFonts w:ascii="Arial" w:hAnsi="Arial" w:cs="Arial"/>
          <w:lang w:val="es-ES"/>
        </w:rPr>
      </w:pPr>
      <w:r w:rsidRPr="0068270C">
        <w:rPr>
          <w:rFonts w:ascii="Arial" w:hAnsi="Arial" w:cs="Arial"/>
          <w:lang w:val="es-ES"/>
        </w:rPr>
        <w:t>Para el presente proceso</w:t>
      </w:r>
      <w:r w:rsidR="000808DF">
        <w:rPr>
          <w:rFonts w:ascii="Arial" w:hAnsi="Arial" w:cs="Arial"/>
          <w:lang w:val="es-ES"/>
        </w:rPr>
        <w:t xml:space="preserve"> de lici</w:t>
      </w:r>
      <w:r>
        <w:rPr>
          <w:rFonts w:ascii="Arial" w:hAnsi="Arial" w:cs="Arial"/>
          <w:lang w:val="es-ES"/>
        </w:rPr>
        <w:t>tación</w:t>
      </w:r>
      <w:r w:rsidRPr="0068270C">
        <w:rPr>
          <w:rFonts w:ascii="Arial" w:hAnsi="Arial" w:cs="Arial"/>
          <w:lang w:val="es-ES"/>
        </w:rPr>
        <w:t xml:space="preserve"> no se requiere la presentación de muestras.</w:t>
      </w:r>
    </w:p>
    <w:p w14:paraId="64642CFB" w14:textId="77777777" w:rsidR="00716AB4" w:rsidRDefault="00716AB4" w:rsidP="00676E2B">
      <w:pPr>
        <w:jc w:val="both"/>
        <w:rPr>
          <w:rFonts w:ascii="Arial" w:hAnsi="Arial" w:cs="Arial"/>
          <w:b/>
        </w:rPr>
      </w:pPr>
    </w:p>
    <w:p w14:paraId="6EE63A3F" w14:textId="55DEEE2E" w:rsidR="00676E2B" w:rsidRPr="00DB5E8F" w:rsidRDefault="00676E2B" w:rsidP="00676E2B">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DB5E8F" w:rsidRDefault="00676E2B" w:rsidP="00676E2B">
      <w:pPr>
        <w:jc w:val="both"/>
        <w:rPr>
          <w:rFonts w:ascii="Arial" w:hAnsi="Arial" w:cs="Arial"/>
        </w:rPr>
      </w:pPr>
    </w:p>
    <w:p w14:paraId="162BB6C8" w14:textId="7250BF93" w:rsidR="00676E2B" w:rsidRPr="00DB5E8F" w:rsidRDefault="00676E2B" w:rsidP="00676E2B">
      <w:pPr>
        <w:jc w:val="both"/>
        <w:rPr>
          <w:rFonts w:ascii="Arial" w:hAnsi="Arial" w:cs="Arial"/>
        </w:rPr>
      </w:pPr>
      <w:r w:rsidRPr="00DB5E8F">
        <w:rPr>
          <w:rFonts w:ascii="Arial" w:hAnsi="Arial" w:cs="Arial"/>
        </w:rPr>
        <w:lastRenderedPageBreak/>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presencia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DB5E8F" w:rsidRDefault="00676E2B" w:rsidP="00676E2B">
      <w:pPr>
        <w:jc w:val="both"/>
        <w:rPr>
          <w:rFonts w:ascii="Arial" w:hAnsi="Arial" w:cs="Arial"/>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DB5E8F" w:rsidRDefault="00676E2B" w:rsidP="00676E2B">
      <w:pPr>
        <w:jc w:val="both"/>
        <w:rPr>
          <w:rFonts w:ascii="Arial" w:hAnsi="Arial" w:cs="Arial"/>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DB5E8F" w:rsidRDefault="00A07098" w:rsidP="00676E2B">
      <w:pPr>
        <w:jc w:val="both"/>
        <w:rPr>
          <w:rFonts w:ascii="Arial" w:hAnsi="Arial" w:cs="Arial"/>
        </w:rPr>
      </w:pPr>
    </w:p>
    <w:p w14:paraId="44D43214" w14:textId="285B98E6"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DB5E8F" w:rsidRDefault="00951419" w:rsidP="00951419">
      <w:pPr>
        <w:pStyle w:val="Prrafodelista"/>
        <w:jc w:val="both"/>
        <w:rPr>
          <w:rFonts w:ascii="Arial" w:hAnsi="Arial" w:cs="Arial"/>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DB5E8F" w:rsidRDefault="00951419" w:rsidP="00951419">
      <w:pPr>
        <w:jc w:val="both"/>
        <w:rPr>
          <w:rFonts w:ascii="Arial" w:hAnsi="Arial" w:cs="Arial"/>
        </w:rPr>
      </w:pPr>
    </w:p>
    <w:p w14:paraId="49BC496E" w14:textId="20A96512"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DB5E8F" w:rsidRDefault="00951419" w:rsidP="00951419">
      <w:pPr>
        <w:jc w:val="both"/>
        <w:rPr>
          <w:rFonts w:ascii="Arial" w:hAnsi="Arial" w:cs="Arial"/>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DB5E8F" w:rsidRDefault="00951419" w:rsidP="00951419">
      <w:pPr>
        <w:jc w:val="both"/>
        <w:rPr>
          <w:rFonts w:ascii="Arial" w:hAnsi="Arial" w:cs="Arial"/>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lastRenderedPageBreak/>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DB5E8F" w:rsidRDefault="00596029" w:rsidP="00596029">
      <w:pPr>
        <w:pStyle w:val="Prrafodelista"/>
        <w:rPr>
          <w:rFonts w:ascii="Arial" w:hAnsi="Arial" w:cs="Arial"/>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DB5E8F" w:rsidRDefault="00676E2B" w:rsidP="00676E2B">
      <w:pPr>
        <w:jc w:val="both"/>
        <w:rPr>
          <w:rFonts w:ascii="Arial" w:hAnsi="Arial" w:cs="Arial"/>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DB5E8F" w:rsidRDefault="00676E2B" w:rsidP="00676E2B">
      <w:pPr>
        <w:jc w:val="both"/>
        <w:rPr>
          <w:rFonts w:ascii="Arial" w:hAnsi="Arial" w:cs="Arial"/>
          <w:b/>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DB5E8F" w:rsidRDefault="00676E2B" w:rsidP="00676E2B">
      <w:pPr>
        <w:jc w:val="both"/>
        <w:rPr>
          <w:rFonts w:ascii="Arial" w:hAnsi="Arial" w:cs="Arial"/>
        </w:rPr>
      </w:pPr>
    </w:p>
    <w:p w14:paraId="1B02DEEB" w14:textId="3535FEBD" w:rsidR="00676E2B" w:rsidRPr="00DB5E8F"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DB5E8F" w:rsidRDefault="00676E2B" w:rsidP="00676E2B">
      <w:pPr>
        <w:jc w:val="both"/>
        <w:rPr>
          <w:rFonts w:ascii="Arial" w:hAnsi="Arial" w:cs="Arial"/>
        </w:rPr>
      </w:pPr>
    </w:p>
    <w:p w14:paraId="10042926" w14:textId="77777777"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según corresponda, número de la licitación, objeto de licitación, nombre del licitante y en su caso el nombre del representante legal.</w:t>
      </w:r>
    </w:p>
    <w:p w14:paraId="0AAB6170" w14:textId="77777777" w:rsidR="00676E2B" w:rsidRPr="00DB5E8F" w:rsidRDefault="00676E2B" w:rsidP="00676E2B">
      <w:pPr>
        <w:jc w:val="both"/>
        <w:rPr>
          <w:rFonts w:ascii="Arial" w:hAnsi="Arial" w:cs="Arial"/>
        </w:rPr>
      </w:pPr>
    </w:p>
    <w:p w14:paraId="6BC5B5DD" w14:textId="19681452" w:rsidR="00676E2B" w:rsidRPr="00F3685C" w:rsidRDefault="00676E2B" w:rsidP="00676E2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DB5E8F" w:rsidRDefault="00676E2B" w:rsidP="00676E2B">
      <w:pPr>
        <w:jc w:val="both"/>
        <w:rPr>
          <w:rFonts w:ascii="Arial" w:hAnsi="Arial" w:cs="Arial"/>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DB5E8F" w:rsidRDefault="00676E2B" w:rsidP="00676E2B">
      <w:pPr>
        <w:jc w:val="both"/>
        <w:rPr>
          <w:rFonts w:ascii="Arial" w:hAnsi="Arial" w:cs="Arial"/>
        </w:rPr>
      </w:pPr>
    </w:p>
    <w:p w14:paraId="0D682FB0" w14:textId="3BB847F9" w:rsidR="00676E2B" w:rsidRPr="00DB5E8F" w:rsidRDefault="00676E2B" w:rsidP="00676E2B">
      <w:pPr>
        <w:jc w:val="both"/>
        <w:rPr>
          <w:rFonts w:ascii="Arial" w:hAnsi="Arial" w:cs="Arial"/>
        </w:rPr>
      </w:pPr>
      <w:r w:rsidRPr="00DB5E8F">
        <w:rPr>
          <w:rFonts w:ascii="Arial" w:hAnsi="Arial" w:cs="Arial"/>
        </w:rPr>
        <w:lastRenderedPageBreak/>
        <w:t xml:space="preserve">La </w:t>
      </w:r>
      <w:r w:rsidR="0082587A" w:rsidRPr="00DB5E8F">
        <w:rPr>
          <w:rFonts w:ascii="Arial" w:hAnsi="Arial" w:cs="Arial"/>
        </w:rPr>
        <w:t>Convocante</w:t>
      </w:r>
      <w:r w:rsidRPr="00DB5E8F">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DB5E8F" w:rsidRDefault="00676E2B" w:rsidP="00676E2B">
      <w:pPr>
        <w:jc w:val="both"/>
        <w:rPr>
          <w:rFonts w:ascii="Arial" w:hAnsi="Arial" w:cs="Arial"/>
        </w:rPr>
      </w:pPr>
    </w:p>
    <w:p w14:paraId="45A698F1" w14:textId="77777777"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de manera inviolable y rotular el mismo como se indica en el </w:t>
      </w:r>
      <w:r w:rsidRPr="00DB5E8F">
        <w:rPr>
          <w:rFonts w:ascii="Arial" w:hAnsi="Arial" w:cs="Arial"/>
          <w:b/>
        </w:rPr>
        <w:t>(ANEXO L).</w:t>
      </w:r>
    </w:p>
    <w:p w14:paraId="23462B7F" w14:textId="77777777" w:rsidR="00676E2B" w:rsidRPr="00DB5E8F" w:rsidRDefault="00676E2B" w:rsidP="00676E2B">
      <w:pPr>
        <w:jc w:val="both"/>
        <w:rPr>
          <w:rFonts w:ascii="Arial" w:hAnsi="Arial" w:cs="Arial"/>
          <w:b/>
        </w:rPr>
      </w:pPr>
    </w:p>
    <w:p w14:paraId="55FF67B9" w14:textId="77777777"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DB5E8F" w:rsidRDefault="00676E2B" w:rsidP="00676E2B">
      <w:pPr>
        <w:jc w:val="both"/>
        <w:rPr>
          <w:rFonts w:ascii="Arial" w:hAnsi="Arial" w:cs="Arial"/>
          <w:b/>
        </w:rPr>
      </w:pPr>
    </w:p>
    <w:p w14:paraId="6F7DFE02" w14:textId="05D64507" w:rsidR="00676E2B" w:rsidRPr="00DB5E8F"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14D8C120" w14:textId="77777777" w:rsidR="00395B5D" w:rsidRPr="00DB5E8F" w:rsidRDefault="00395B5D" w:rsidP="00676E2B">
      <w:pPr>
        <w:jc w:val="both"/>
        <w:rPr>
          <w:rFonts w:ascii="Arial" w:hAnsi="Arial" w:cs="Arial"/>
          <w:b/>
        </w:rPr>
      </w:pPr>
    </w:p>
    <w:p w14:paraId="7555AD85" w14:textId="65E4C7FA" w:rsidR="00676E2B" w:rsidRPr="00DB5E8F"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E801FC" w:rsidRPr="0068270C" w14:paraId="6E4F4BAE"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45A3ECC0"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3CBE5F00"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24362550"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73173364"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5C1B73CB"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2.- </w:t>
            </w:r>
            <w:r w:rsidRPr="0068270C">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8270C">
              <w:rPr>
                <w:rFonts w:ascii="Arial" w:hAnsi="Arial" w:cs="Arial"/>
                <w:b/>
                <w:sz w:val="22"/>
                <w:szCs w:val="22"/>
              </w:rPr>
              <w:t xml:space="preserve">ANEXO E. </w:t>
            </w:r>
          </w:p>
        </w:tc>
      </w:tr>
      <w:tr w:rsidR="00E801FC" w:rsidRPr="0068270C" w14:paraId="6D120D71"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C423D7C"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243DAC91" w14:textId="75A6FBB6"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el proceso de </w:t>
            </w:r>
            <w:r w:rsidR="00AE0F67">
              <w:rPr>
                <w:rFonts w:ascii="Arial" w:hAnsi="Arial" w:cs="Arial"/>
                <w:bCs/>
                <w:sz w:val="22"/>
                <w:szCs w:val="22"/>
              </w:rPr>
              <w:t>licit</w:t>
            </w:r>
            <w:r>
              <w:rPr>
                <w:rFonts w:ascii="Arial" w:hAnsi="Arial" w:cs="Arial"/>
                <w:bCs/>
                <w:sz w:val="22"/>
                <w:szCs w:val="22"/>
              </w:rPr>
              <w: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5A04B5B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689A8EED"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0C6A0313"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c</w:t>
            </w:r>
            <w:r>
              <w:rPr>
                <w:rFonts w:ascii="Arial" w:hAnsi="Arial" w:cs="Arial"/>
                <w:sz w:val="22"/>
                <w:szCs w:val="22"/>
              </w:rPr>
              <w:t>onstancia de situac</w:t>
            </w:r>
            <w:r w:rsidRPr="0068270C">
              <w:rPr>
                <w:rFonts w:ascii="Arial" w:hAnsi="Arial" w:cs="Arial"/>
                <w:sz w:val="22"/>
                <w:szCs w:val="22"/>
              </w:rPr>
              <w:t>ión fiscal, aviso de registro de contribuyentes en la SHCP y registro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4E3F62E"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01BCD23B"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43D9C83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71B7AEFE"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0867EC4D"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15E0F22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EC12FC6"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44528F2E"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263DFE8C"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35B057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6DC89B5B"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3FCEFB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recibirlas; anexando a dicho escrito copia simple del recibo de </w:t>
            </w:r>
            <w:r w:rsidRPr="0068270C">
              <w:rPr>
                <w:rFonts w:ascii="Arial" w:hAnsi="Arial" w:cs="Arial"/>
                <w:sz w:val="22"/>
                <w:szCs w:val="22"/>
              </w:rPr>
              <w:lastRenderedPageBreak/>
              <w:t>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3B1EC20E" w14:textId="77777777" w:rsidTr="00FE74C4">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5FF00A11" w14:textId="77777777" w:rsidR="00E801FC" w:rsidRPr="0068270C" w:rsidRDefault="00E801FC" w:rsidP="00FE74C4">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BF11E8"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5BF282AB"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6076595"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04D0DE73"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052A3B97"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018BD05D"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6BC52506" w14:textId="7F1FE434" w:rsidR="00E801FC" w:rsidRPr="0068270C" w:rsidRDefault="00E801FC" w:rsidP="00AE0F67">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30CEF874" w14:textId="77777777" w:rsidTr="00FE74C4">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403CB7CB"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7463B977" w14:textId="77777777"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manifiestos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E801FC" w:rsidRPr="0068270C" w14:paraId="2E9760FF"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F1E351D"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275" w:type="dxa"/>
            <w:shd w:val="clear" w:color="auto" w:fill="auto"/>
            <w:noWrap/>
          </w:tcPr>
          <w:p w14:paraId="14E84B24" w14:textId="7290BB33" w:rsidR="00E801FC" w:rsidRPr="00A833AA" w:rsidRDefault="00E801FC" w:rsidP="008E4B63">
            <w:pPr>
              <w:tabs>
                <w:tab w:val="left" w:pos="284"/>
                <w:tab w:val="left" w:pos="426"/>
              </w:tabs>
              <w:contextualSpacing/>
              <w:jc w:val="both"/>
              <w:rPr>
                <w:rFonts w:ascii="Arial" w:hAnsi="Arial" w:cs="Arial"/>
                <w:b/>
                <w:sz w:val="22"/>
                <w:szCs w:val="22"/>
              </w:rPr>
            </w:pPr>
            <w:r w:rsidRPr="00A833AA">
              <w:rPr>
                <w:rFonts w:ascii="Arial" w:hAnsi="Arial" w:cs="Arial"/>
                <w:b/>
                <w:color w:val="000000"/>
                <w:sz w:val="22"/>
                <w:szCs w:val="22"/>
                <w:lang w:eastAsia="es-MX"/>
              </w:rPr>
              <w:t>DOCUMENTO 14.-</w:t>
            </w:r>
            <w:r w:rsidRPr="00A833AA">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8E4B63">
              <w:rPr>
                <w:rFonts w:ascii="Arial" w:hAnsi="Arial" w:cs="Arial"/>
                <w:sz w:val="22"/>
                <w:szCs w:val="22"/>
              </w:rPr>
              <w:t>servicios</w:t>
            </w:r>
            <w:r w:rsidRPr="00A833AA">
              <w:rPr>
                <w:rFonts w:ascii="Arial" w:hAnsi="Arial" w:cs="Arial"/>
                <w:sz w:val="22"/>
                <w:szCs w:val="22"/>
              </w:rPr>
              <w:t xml:space="preserve"> ofertados, conforme al </w:t>
            </w:r>
            <w:r w:rsidRPr="00A833AA">
              <w:rPr>
                <w:rFonts w:ascii="Arial" w:hAnsi="Arial" w:cs="Arial"/>
                <w:b/>
                <w:sz w:val="22"/>
                <w:szCs w:val="22"/>
              </w:rPr>
              <w:t>ANEXO G.</w:t>
            </w:r>
            <w:r w:rsidRPr="00A833AA">
              <w:rPr>
                <w:rFonts w:ascii="Arial" w:hAnsi="Arial" w:cs="Arial"/>
                <w:b/>
                <w:color w:val="000000"/>
                <w:sz w:val="22"/>
                <w:szCs w:val="22"/>
                <w:lang w:eastAsia="es-MX"/>
              </w:rPr>
              <w:t xml:space="preserve"> </w:t>
            </w:r>
          </w:p>
        </w:tc>
      </w:tr>
      <w:tr w:rsidR="00E801FC" w:rsidRPr="0068270C" w14:paraId="6D225AEC"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070E3F8"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15</w:t>
            </w:r>
          </w:p>
        </w:tc>
        <w:tc>
          <w:tcPr>
            <w:tcW w:w="8275" w:type="dxa"/>
            <w:shd w:val="clear" w:color="auto" w:fill="auto"/>
            <w:noWrap/>
          </w:tcPr>
          <w:p w14:paraId="05E63F98" w14:textId="52A11F45" w:rsidR="00E801FC" w:rsidRPr="00A833AA" w:rsidRDefault="00E801FC" w:rsidP="00AE0F67">
            <w:pPr>
              <w:jc w:val="both"/>
              <w:rPr>
                <w:rFonts w:ascii="Arial" w:hAnsi="Arial" w:cs="Arial"/>
                <w:sz w:val="22"/>
                <w:szCs w:val="22"/>
              </w:rPr>
            </w:pPr>
            <w:r w:rsidRPr="00A833AA">
              <w:rPr>
                <w:rFonts w:ascii="Arial" w:hAnsi="Arial" w:cs="Arial"/>
                <w:b/>
                <w:sz w:val="22"/>
                <w:szCs w:val="22"/>
              </w:rPr>
              <w:t>DOCUMENTO 15.-</w:t>
            </w:r>
            <w:r w:rsidRPr="00DB5E8F">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w:t>
            </w:r>
            <w:r w:rsidR="00AE0F67">
              <w:rPr>
                <w:rFonts w:ascii="Arial" w:hAnsi="Arial" w:cs="Arial"/>
                <w:sz w:val="22"/>
                <w:szCs w:val="22"/>
              </w:rPr>
              <w:t>lic</w:t>
            </w:r>
            <w:r>
              <w:rPr>
                <w:rFonts w:ascii="Arial" w:hAnsi="Arial" w:cs="Arial"/>
                <w:sz w:val="22"/>
                <w:szCs w:val="22"/>
              </w:rPr>
              <w:t>i</w:t>
            </w:r>
            <w:r w:rsidRPr="00DB5E8F">
              <w:rPr>
                <w:rFonts w:ascii="Arial" w:hAnsi="Arial" w:cs="Arial"/>
                <w:sz w:val="22"/>
                <w:szCs w:val="22"/>
              </w:rPr>
              <w:t xml:space="preserve">tación, conforme al </w:t>
            </w:r>
            <w:r w:rsidRPr="00DB5E8F">
              <w:rPr>
                <w:rFonts w:ascii="Arial" w:hAnsi="Arial" w:cs="Arial"/>
                <w:b/>
                <w:sz w:val="22"/>
                <w:szCs w:val="22"/>
              </w:rPr>
              <w:t>ANEXO P</w:t>
            </w:r>
            <w:r w:rsidRPr="00A833AA">
              <w:rPr>
                <w:rFonts w:ascii="Arial" w:hAnsi="Arial" w:cs="Arial"/>
                <w:b/>
                <w:sz w:val="22"/>
                <w:szCs w:val="22"/>
              </w:rPr>
              <w:t>.</w:t>
            </w:r>
          </w:p>
        </w:tc>
      </w:tr>
      <w:tr w:rsidR="00E801FC" w:rsidRPr="0068270C" w14:paraId="01126602"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5A06F79E"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16</w:t>
            </w:r>
          </w:p>
        </w:tc>
        <w:tc>
          <w:tcPr>
            <w:tcW w:w="8275" w:type="dxa"/>
            <w:shd w:val="clear" w:color="auto" w:fill="auto"/>
            <w:noWrap/>
          </w:tcPr>
          <w:p w14:paraId="585647EE" w14:textId="2D6137F0" w:rsidR="00E801FC" w:rsidRPr="00A833AA" w:rsidRDefault="00E801FC" w:rsidP="00FE74C4">
            <w:pPr>
              <w:jc w:val="both"/>
              <w:rPr>
                <w:rFonts w:ascii="Arial" w:hAnsi="Arial" w:cs="Arial"/>
                <w:sz w:val="22"/>
              </w:rPr>
            </w:pPr>
            <w:r w:rsidRPr="00A833AA">
              <w:rPr>
                <w:rFonts w:ascii="Arial" w:hAnsi="Arial" w:cs="Arial"/>
                <w:b/>
                <w:sz w:val="22"/>
              </w:rPr>
              <w:t>DOCUMENTO 16.-</w:t>
            </w:r>
            <w:r w:rsidR="00F3685C">
              <w:rPr>
                <w:rFonts w:ascii="Arial" w:hAnsi="Arial" w:cs="Arial"/>
                <w:sz w:val="22"/>
              </w:rPr>
              <w:t xml:space="preserve"> El licitante</w:t>
            </w:r>
            <w:r w:rsidRPr="00A833AA">
              <w:rPr>
                <w:rFonts w:ascii="Arial" w:hAnsi="Arial" w:cs="Arial"/>
                <w:sz w:val="22"/>
              </w:rPr>
              <w:t xml:space="preserve"> deberá presentar dentro del sobre de su propuesta técnica, carta original en papel membretado de la empresa con nombre y firma autógrafa de su representante legal, en la que </w:t>
            </w:r>
            <w:r w:rsidRPr="00A833AA">
              <w:rPr>
                <w:rFonts w:ascii="Arial" w:hAnsi="Arial" w:cs="Arial"/>
                <w:b/>
                <w:sz w:val="22"/>
              </w:rPr>
              <w:t>bajo protesta de decir verdad</w:t>
            </w:r>
            <w:r w:rsidRPr="00A833AA">
              <w:rPr>
                <w:rFonts w:ascii="Arial" w:hAnsi="Arial" w:cs="Arial"/>
                <w:sz w:val="22"/>
              </w:rPr>
              <w:t xml:space="preserve"> manifieste</w:t>
            </w:r>
            <w:r>
              <w:rPr>
                <w:rFonts w:ascii="Arial" w:hAnsi="Arial" w:cs="Arial"/>
                <w:sz w:val="22"/>
              </w:rPr>
              <w:t xml:space="preserve"> que</w:t>
            </w:r>
            <w:r w:rsidRPr="004734BE">
              <w:rPr>
                <w:rFonts w:ascii="Arial" w:hAnsi="Arial" w:cs="Arial"/>
                <w:sz w:val="22"/>
              </w:rPr>
              <w:t xml:space="preserve"> responde de los defectos y vicios ocultos en la calidad, así como de cualquier otra responsabilidad en que hubiere incurrido, por el plazo</w:t>
            </w:r>
            <w:r>
              <w:rPr>
                <w:rFonts w:ascii="Arial" w:hAnsi="Arial" w:cs="Arial"/>
                <w:sz w:val="22"/>
              </w:rPr>
              <w:t xml:space="preserve"> </w:t>
            </w:r>
            <w:r w:rsidR="00D71E18" w:rsidRPr="00D71E18">
              <w:rPr>
                <w:rFonts w:ascii="Arial" w:hAnsi="Arial" w:cs="Arial"/>
                <w:sz w:val="22"/>
              </w:rPr>
              <w:t xml:space="preserve">de las 12:01 PM del </w:t>
            </w:r>
            <w:r w:rsidR="00B64C25">
              <w:rPr>
                <w:rFonts w:ascii="Arial" w:hAnsi="Arial" w:cs="Arial"/>
                <w:sz w:val="22"/>
              </w:rPr>
              <w:t>18 de agosto</w:t>
            </w:r>
            <w:r w:rsidR="00D71E18" w:rsidRPr="00D71E18">
              <w:rPr>
                <w:rFonts w:ascii="Arial" w:hAnsi="Arial" w:cs="Arial"/>
                <w:sz w:val="22"/>
              </w:rPr>
              <w:t xml:space="preserve"> del 2023 a las 12:00 PM del </w:t>
            </w:r>
            <w:r w:rsidR="00B64C25">
              <w:rPr>
                <w:rFonts w:ascii="Arial" w:hAnsi="Arial" w:cs="Arial"/>
                <w:sz w:val="22"/>
              </w:rPr>
              <w:t>18 de agosto</w:t>
            </w:r>
            <w:r w:rsidR="00D71E18" w:rsidRPr="00D71E18">
              <w:rPr>
                <w:rFonts w:ascii="Arial" w:hAnsi="Arial" w:cs="Arial"/>
                <w:sz w:val="22"/>
              </w:rPr>
              <w:t xml:space="preserve"> del 2024</w:t>
            </w:r>
            <w:r>
              <w:rPr>
                <w:rFonts w:ascii="Arial" w:hAnsi="Arial" w:cs="Arial"/>
                <w:sz w:val="22"/>
              </w:rPr>
              <w:t>.</w:t>
            </w:r>
          </w:p>
        </w:tc>
      </w:tr>
      <w:tr w:rsidR="00E801FC" w:rsidRPr="0068270C" w14:paraId="0946E903"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9E00776"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275" w:type="dxa"/>
            <w:shd w:val="clear" w:color="auto" w:fill="auto"/>
            <w:noWrap/>
          </w:tcPr>
          <w:p w14:paraId="628AFE34" w14:textId="77777777" w:rsidR="00E801FC" w:rsidRPr="00A833AA" w:rsidRDefault="00E801FC" w:rsidP="00FE74C4">
            <w:pPr>
              <w:jc w:val="both"/>
              <w:rPr>
                <w:rFonts w:ascii="Arial" w:hAnsi="Arial" w:cs="Arial"/>
                <w:b/>
                <w:sz w:val="22"/>
              </w:rPr>
            </w:pPr>
            <w:r w:rsidRPr="00A833AA">
              <w:rPr>
                <w:rFonts w:ascii="Arial" w:hAnsi="Arial" w:cs="Arial"/>
                <w:b/>
                <w:sz w:val="22"/>
              </w:rPr>
              <w:t>DOCUMENTO 17.-</w:t>
            </w:r>
            <w:r w:rsidRPr="00A833AA">
              <w:rPr>
                <w:rFonts w:ascii="Arial" w:hAnsi="Arial" w:cs="Arial"/>
                <w:sz w:val="22"/>
              </w:rPr>
              <w:t xml:space="preserve"> </w:t>
            </w:r>
            <w:r w:rsidRPr="0068270C">
              <w:rPr>
                <w:rFonts w:ascii="Arial" w:hAnsi="Arial" w:cs="Arial"/>
                <w:sz w:val="22"/>
                <w:szCs w:val="22"/>
              </w:rPr>
              <w:t>Origin</w:t>
            </w:r>
            <w:r>
              <w:rPr>
                <w:rFonts w:ascii="Arial" w:hAnsi="Arial" w:cs="Arial"/>
                <w:sz w:val="22"/>
                <w:szCs w:val="22"/>
              </w:rPr>
              <w:t xml:space="preserve">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C8797B">
              <w:rPr>
                <w:rFonts w:ascii="Arial" w:hAnsi="Arial" w:cs="Arial"/>
                <w:b/>
                <w:sz w:val="22"/>
                <w:szCs w:val="22"/>
              </w:rPr>
              <w:t>ANEXO Q</w:t>
            </w:r>
            <w:r>
              <w:rPr>
                <w:rFonts w:ascii="Arial" w:hAnsi="Arial" w:cs="Arial"/>
                <w:sz w:val="22"/>
                <w:szCs w:val="22"/>
              </w:rPr>
              <w:t>.</w:t>
            </w:r>
          </w:p>
        </w:tc>
      </w:tr>
      <w:tr w:rsidR="00E801FC" w:rsidRPr="0068270C" w14:paraId="5C37B497"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065BC96"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5A006536" w14:textId="1DCFF710" w:rsidR="00E801FC" w:rsidRPr="00A833AA" w:rsidRDefault="00E801FC" w:rsidP="00D71E18">
            <w:pPr>
              <w:jc w:val="both"/>
              <w:rPr>
                <w:rFonts w:ascii="Arial" w:hAnsi="Arial" w:cs="Arial"/>
                <w:b/>
                <w:sz w:val="22"/>
                <w:szCs w:val="22"/>
              </w:rPr>
            </w:pPr>
            <w:r w:rsidRPr="00A833AA">
              <w:rPr>
                <w:rFonts w:ascii="Arial" w:hAnsi="Arial" w:cs="Arial"/>
                <w:b/>
                <w:sz w:val="22"/>
              </w:rPr>
              <w:t>DOCUMENTO 1</w:t>
            </w:r>
            <w:r>
              <w:rPr>
                <w:rFonts w:ascii="Arial" w:hAnsi="Arial" w:cs="Arial"/>
                <w:b/>
                <w:sz w:val="22"/>
              </w:rPr>
              <w:t>8</w:t>
            </w:r>
            <w:r w:rsidRPr="00A833AA">
              <w:rPr>
                <w:rFonts w:ascii="Arial" w:hAnsi="Arial" w:cs="Arial"/>
                <w:b/>
                <w:sz w:val="22"/>
              </w:rPr>
              <w:t>.-</w:t>
            </w:r>
            <w:r w:rsidRPr="00A833AA">
              <w:rPr>
                <w:rFonts w:ascii="Arial" w:hAnsi="Arial" w:cs="Arial"/>
                <w:sz w:val="22"/>
              </w:rPr>
              <w:t xml:space="preserve"> </w:t>
            </w:r>
            <w:proofErr w:type="gramStart"/>
            <w:r w:rsidRPr="0068270C">
              <w:rPr>
                <w:rFonts w:ascii="Arial" w:hAnsi="Arial" w:cs="Arial"/>
                <w:sz w:val="22"/>
                <w:szCs w:val="22"/>
              </w:rPr>
              <w:t>Original  de</w:t>
            </w:r>
            <w:proofErr w:type="gramEnd"/>
            <w:r w:rsidRPr="0068270C">
              <w:rPr>
                <w:rFonts w:ascii="Arial" w:hAnsi="Arial" w:cs="Arial"/>
                <w:sz w:val="22"/>
                <w:szCs w:val="22"/>
              </w:rPr>
              <w:t xml:space="preserve"> la propuesta económica conforme al </w:t>
            </w:r>
            <w:r w:rsidRPr="0068270C">
              <w:rPr>
                <w:rFonts w:ascii="Arial" w:hAnsi="Arial" w:cs="Arial"/>
                <w:b/>
                <w:sz w:val="22"/>
                <w:szCs w:val="22"/>
              </w:rPr>
              <w:t>ANEXO H,</w:t>
            </w:r>
            <w:r w:rsidRPr="0068270C">
              <w:rPr>
                <w:rFonts w:ascii="Arial" w:hAnsi="Arial" w:cs="Arial"/>
                <w:sz w:val="22"/>
                <w:szCs w:val="22"/>
              </w:rPr>
              <w:t xml:space="preserve"> que deberá contener la cotización del</w:t>
            </w:r>
            <w:r w:rsidR="00D71E18">
              <w:rPr>
                <w:rFonts w:ascii="Arial" w:hAnsi="Arial" w:cs="Arial"/>
                <w:sz w:val="22"/>
                <w:szCs w:val="22"/>
              </w:rPr>
              <w:t xml:space="preserve"> servicio</w:t>
            </w:r>
            <w:r w:rsidRPr="0068270C">
              <w:rPr>
                <w:rFonts w:ascii="Arial" w:hAnsi="Arial" w:cs="Arial"/>
                <w:sz w:val="22"/>
                <w:szCs w:val="22"/>
              </w:rPr>
              <w:t xml:space="preserve"> ofertado a precio fijo, durante la vigencia del contrato, descripción del</w:t>
            </w:r>
            <w:r>
              <w:rPr>
                <w:rFonts w:ascii="Arial" w:hAnsi="Arial" w:cs="Arial"/>
                <w:sz w:val="22"/>
                <w:szCs w:val="22"/>
              </w:rPr>
              <w:t xml:space="preserve"> </w:t>
            </w:r>
            <w:r w:rsidR="00D71E18">
              <w:rPr>
                <w:rFonts w:ascii="Arial" w:hAnsi="Arial" w:cs="Arial"/>
                <w:sz w:val="22"/>
                <w:szCs w:val="22"/>
              </w:rPr>
              <w:t>servicio</w:t>
            </w:r>
            <w:r w:rsidRPr="0068270C">
              <w:rPr>
                <w:rFonts w:ascii="Arial" w:hAnsi="Arial" w:cs="Arial"/>
                <w:sz w:val="22"/>
                <w:szCs w:val="22"/>
              </w:rPr>
              <w:t xml:space="preserve"> ofertado, unidad de me</w:t>
            </w:r>
            <w:r>
              <w:rPr>
                <w:rFonts w:ascii="Arial" w:hAnsi="Arial" w:cs="Arial"/>
                <w:sz w:val="22"/>
                <w:szCs w:val="22"/>
              </w:rPr>
              <w:t xml:space="preserve">dida, cantidad propuesta, </w:t>
            </w:r>
            <w:r w:rsidRPr="0068270C">
              <w:rPr>
                <w:rFonts w:ascii="Arial" w:hAnsi="Arial" w:cs="Arial"/>
                <w:sz w:val="22"/>
                <w:szCs w:val="22"/>
              </w:rPr>
              <w:t>el precio unitario con dos decimales, y el</w:t>
            </w:r>
            <w:r>
              <w:rPr>
                <w:rFonts w:ascii="Arial" w:hAnsi="Arial" w:cs="Arial"/>
                <w:sz w:val="22"/>
                <w:szCs w:val="22"/>
              </w:rPr>
              <w:t xml:space="preserve"> importe total de la contratación</w:t>
            </w:r>
            <w:r w:rsidRPr="0068270C">
              <w:rPr>
                <w:rFonts w:ascii="Arial" w:hAnsi="Arial" w:cs="Arial"/>
                <w:sz w:val="22"/>
                <w:szCs w:val="22"/>
              </w:rPr>
              <w:t xml:space="preserve"> desglosando el I.V.A. debiendo proteger con cinta adhesiva la información relativa al subtotal, impuesto, descuento en caso de existir y el total.</w:t>
            </w:r>
          </w:p>
        </w:tc>
      </w:tr>
    </w:tbl>
    <w:p w14:paraId="72EEC0D9" w14:textId="77777777" w:rsidR="00676E2B" w:rsidRPr="00DB5E8F" w:rsidRDefault="00676E2B" w:rsidP="00676E2B">
      <w:pPr>
        <w:jc w:val="both"/>
        <w:rPr>
          <w:rFonts w:ascii="Arial" w:hAnsi="Arial" w:cs="Arial"/>
        </w:rPr>
      </w:pPr>
    </w:p>
    <w:p w14:paraId="776907C9" w14:textId="46041B77" w:rsidR="00DC5E8B" w:rsidRPr="00DB5E8F" w:rsidRDefault="00DC5E8B" w:rsidP="00DC5E8B">
      <w:pPr>
        <w:jc w:val="both"/>
        <w:rPr>
          <w:rFonts w:ascii="Arial" w:hAnsi="Arial" w:cs="Arial"/>
          <w:b/>
        </w:rPr>
      </w:pPr>
      <w:r w:rsidRPr="00DB5E8F">
        <w:rPr>
          <w:rFonts w:ascii="Arial" w:hAnsi="Arial" w:cs="Arial"/>
          <w:b/>
        </w:rPr>
        <w:lastRenderedPageBreak/>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DB5E8F" w:rsidRDefault="00DC5E8B" w:rsidP="00DC5E8B">
      <w:pPr>
        <w:jc w:val="both"/>
        <w:rPr>
          <w:rFonts w:ascii="Arial" w:hAnsi="Arial" w:cs="Arial"/>
          <w:b/>
        </w:rPr>
      </w:pPr>
    </w:p>
    <w:p w14:paraId="140A8221" w14:textId="63AD65A1" w:rsidR="00676E2B" w:rsidRPr="00DB5E8F" w:rsidRDefault="00676E2B" w:rsidP="00DC5E8B">
      <w:pPr>
        <w:jc w:val="both"/>
        <w:rPr>
          <w:rFonts w:ascii="Arial" w:hAnsi="Arial" w:cs="Arial"/>
        </w:rPr>
      </w:pPr>
      <w:r w:rsidRPr="00DB5E8F">
        <w:rPr>
          <w:rFonts w:ascii="Arial" w:hAnsi="Arial" w:cs="Arial"/>
          <w:b/>
        </w:rPr>
        <w:t>3.5.2 Propuesta económica</w:t>
      </w:r>
    </w:p>
    <w:p w14:paraId="722EF4F7" w14:textId="77777777" w:rsidR="00676E2B" w:rsidRPr="00DB5E8F" w:rsidRDefault="00676E2B" w:rsidP="00676E2B">
      <w:pPr>
        <w:pStyle w:val="Prrafodelista"/>
        <w:jc w:val="both"/>
        <w:rPr>
          <w:rFonts w:ascii="Arial" w:hAnsi="Arial" w:cs="Arial"/>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DB5E8F" w:rsidRDefault="009D7CBA" w:rsidP="00676E2B">
      <w:pPr>
        <w:jc w:val="both"/>
        <w:rPr>
          <w:rFonts w:ascii="Arial" w:hAnsi="Arial" w:cs="Arial"/>
        </w:rPr>
      </w:pPr>
    </w:p>
    <w:p w14:paraId="45569301" w14:textId="2E737463" w:rsidR="00676E2B" w:rsidRPr="00DB5E8F" w:rsidRDefault="00676E2B" w:rsidP="00676E2B">
      <w:pPr>
        <w:jc w:val="both"/>
        <w:rPr>
          <w:rFonts w:ascii="Arial" w:hAnsi="Arial" w:cs="Arial"/>
          <w:lang w:val="es-MX"/>
        </w:rPr>
      </w:pPr>
      <w:r w:rsidRPr="00DB5E8F">
        <w:rPr>
          <w:rFonts w:ascii="Arial" w:hAnsi="Arial" w:cs="Arial"/>
          <w:b/>
        </w:rPr>
        <w:t>Original y copia</w:t>
      </w:r>
      <w:r w:rsidRPr="00DB5E8F">
        <w:rPr>
          <w:rFonts w:ascii="Arial" w:hAnsi="Arial" w:cs="Arial"/>
        </w:rPr>
        <w:t xml:space="preserve"> de la propuesta económica conforme al </w:t>
      </w:r>
      <w:r w:rsidRPr="00DB5E8F">
        <w:rPr>
          <w:rFonts w:ascii="Arial" w:hAnsi="Arial" w:cs="Arial"/>
          <w:b/>
        </w:rPr>
        <w:t>ANEXO H</w:t>
      </w:r>
      <w:r w:rsidRPr="00DB5E8F">
        <w:rPr>
          <w:rFonts w:ascii="Arial" w:hAnsi="Arial" w:cs="Arial"/>
        </w:rPr>
        <w:t>, que deberá contener la cotización de</w:t>
      </w:r>
      <w:r w:rsidR="000143FF">
        <w:rPr>
          <w:rFonts w:ascii="Arial" w:hAnsi="Arial" w:cs="Arial"/>
        </w:rPr>
        <w:t xml:space="preserve"> </w:t>
      </w:r>
      <w:r w:rsidRPr="00DB5E8F">
        <w:rPr>
          <w:rFonts w:ascii="Arial" w:hAnsi="Arial" w:cs="Arial"/>
        </w:rPr>
        <w:t>l</w:t>
      </w:r>
      <w:r w:rsidR="000143FF">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ofertado</w:t>
      </w:r>
      <w:r w:rsidR="000143FF">
        <w:rPr>
          <w:rFonts w:ascii="Arial" w:hAnsi="Arial" w:cs="Arial"/>
        </w:rPr>
        <w:t>s</w:t>
      </w:r>
      <w:r w:rsidRPr="00DB5E8F">
        <w:rPr>
          <w:rFonts w:ascii="Arial" w:hAnsi="Arial" w:cs="Arial"/>
        </w:rPr>
        <w:t xml:space="preserve"> a precio fijo, durante la vigencia del contrato, indicando</w:t>
      </w:r>
      <w:r w:rsidR="000143FF">
        <w:rPr>
          <w:rFonts w:ascii="Arial" w:hAnsi="Arial" w:cs="Arial"/>
        </w:rPr>
        <w:t xml:space="preserve"> el</w:t>
      </w:r>
      <w:r w:rsidRPr="00DB5E8F">
        <w:rPr>
          <w:rFonts w:ascii="Arial" w:hAnsi="Arial" w:cs="Arial"/>
        </w:rPr>
        <w:t xml:space="preserve"> </w:t>
      </w:r>
      <w:r w:rsidR="0051022C" w:rsidRPr="00DB5E8F">
        <w:rPr>
          <w:rFonts w:ascii="Arial" w:hAnsi="Arial" w:cs="Arial"/>
        </w:rPr>
        <w:t xml:space="preserve">número de </w:t>
      </w:r>
      <w:r w:rsidR="000143FF">
        <w:rPr>
          <w:rFonts w:ascii="Arial" w:hAnsi="Arial" w:cs="Arial"/>
        </w:rPr>
        <w:t xml:space="preserve">cada </w:t>
      </w:r>
      <w:r w:rsidR="0051022C" w:rsidRPr="00DB5E8F">
        <w:rPr>
          <w:rFonts w:ascii="Arial" w:hAnsi="Arial" w:cs="Arial"/>
        </w:rPr>
        <w:t xml:space="preserve">partida, </w:t>
      </w:r>
      <w:r w:rsidR="00A42E0E" w:rsidRPr="00A42E0E">
        <w:rPr>
          <w:rFonts w:ascii="Arial" w:hAnsi="Arial" w:cs="Arial"/>
        </w:rPr>
        <w:t>descripción del servicio ofertado, unidad de medida, cantidad propuesta, el precio unitario con dos decimales</w:t>
      </w:r>
      <w:r w:rsidR="00927977" w:rsidRPr="00DB5E8F">
        <w:rPr>
          <w:rFonts w:ascii="Arial" w:hAnsi="Arial" w:cs="Arial"/>
        </w:rPr>
        <w:t xml:space="preserve"> y el importe total de la </w:t>
      </w:r>
      <w:r w:rsidR="00395B5D" w:rsidRPr="00DB5E8F">
        <w:rPr>
          <w:rFonts w:ascii="Arial" w:hAnsi="Arial" w:cs="Arial"/>
        </w:rPr>
        <w:t>propuesta,</w:t>
      </w:r>
      <w:r w:rsidR="00927977" w:rsidRPr="00DB5E8F">
        <w:rPr>
          <w:rFonts w:ascii="Arial" w:hAnsi="Arial" w:cs="Arial"/>
        </w:rPr>
        <w:t xml:space="preserve"> desglosando el I.V.A. debiendo proteger con cinta</w:t>
      </w:r>
      <w:r w:rsidRPr="00DB5E8F">
        <w:rPr>
          <w:rFonts w:ascii="Arial" w:hAnsi="Arial" w:cs="Arial"/>
        </w:rPr>
        <w:t xml:space="preserve"> adhesiva la información relativa al subtotal, impuesto, descuento en caso de existir y el total.</w:t>
      </w:r>
    </w:p>
    <w:p w14:paraId="25525AFE" w14:textId="77777777" w:rsidR="00676E2B" w:rsidRPr="00DB5E8F" w:rsidRDefault="00676E2B" w:rsidP="00676E2B">
      <w:pPr>
        <w:jc w:val="both"/>
        <w:rPr>
          <w:rFonts w:ascii="Arial" w:hAnsi="Arial" w:cs="Arial"/>
        </w:rPr>
      </w:pPr>
    </w:p>
    <w:p w14:paraId="63797CA4" w14:textId="77777777"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DB5E8F" w:rsidRDefault="00676E2B" w:rsidP="00676E2B">
      <w:pPr>
        <w:jc w:val="both"/>
        <w:rPr>
          <w:rFonts w:ascii="Arial" w:hAnsi="Arial" w:cs="Arial"/>
          <w:b/>
        </w:rPr>
      </w:pPr>
    </w:p>
    <w:p w14:paraId="57AECE90" w14:textId="56E4B71E" w:rsidR="00676E2B" w:rsidRPr="00DB5E8F" w:rsidRDefault="00676E2B" w:rsidP="00676E2B">
      <w:pPr>
        <w:jc w:val="both"/>
        <w:rPr>
          <w:rFonts w:ascii="Arial" w:hAnsi="Arial" w:cs="Arial"/>
        </w:rPr>
      </w:pPr>
      <w:r w:rsidRPr="00DB5E8F">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DB5E8F" w:rsidRDefault="00676E2B" w:rsidP="00676E2B">
      <w:pPr>
        <w:jc w:val="both"/>
        <w:rPr>
          <w:rFonts w:ascii="Arial" w:hAnsi="Arial" w:cs="Arial"/>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DB5E8F" w:rsidRDefault="00676E2B" w:rsidP="00676E2B">
      <w:pPr>
        <w:jc w:val="both"/>
        <w:rPr>
          <w:rFonts w:ascii="Arial" w:hAnsi="Arial" w:cs="Arial"/>
          <w:b/>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DB5E8F" w:rsidRDefault="00676E2B" w:rsidP="00676E2B">
      <w:pPr>
        <w:jc w:val="both"/>
        <w:rPr>
          <w:rFonts w:ascii="Arial" w:hAnsi="Arial" w:cs="Arial"/>
          <w:b/>
        </w:rPr>
      </w:pPr>
    </w:p>
    <w:p w14:paraId="69ED4785" w14:textId="6509A698"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DB5E8F" w:rsidRDefault="00676E2B" w:rsidP="00676E2B">
      <w:pPr>
        <w:jc w:val="both"/>
        <w:rPr>
          <w:rFonts w:ascii="Arial" w:hAnsi="Arial" w:cs="Arial"/>
        </w:rPr>
      </w:pPr>
    </w:p>
    <w:p w14:paraId="27444BEF" w14:textId="2566D4E8" w:rsidR="00D653D2" w:rsidRPr="00DB5E8F"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lastRenderedPageBreak/>
        <w:t>sí</w:t>
      </w:r>
      <w:r w:rsidR="00C47C25" w:rsidRPr="00DB5E8F">
        <w:rPr>
          <w:rFonts w:ascii="Arial" w:hAnsi="Arial" w:cs="Arial"/>
        </w:rPr>
        <w:t xml:space="preserve"> mismo o deficiencia en su contenido, no afecte la solvencia de las proposiciones, no será motivo para desechar sus propuestas.</w:t>
      </w:r>
    </w:p>
    <w:p w14:paraId="6F3D91DD" w14:textId="77777777" w:rsidR="00C47C25" w:rsidRPr="00DB5E8F" w:rsidRDefault="00C47C25"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DB5E8F" w:rsidRDefault="00D653D2" w:rsidP="00676E2B">
      <w:pPr>
        <w:jc w:val="both"/>
        <w:rPr>
          <w:rFonts w:ascii="Arial" w:hAnsi="Arial" w:cs="Arial"/>
        </w:rPr>
      </w:pPr>
    </w:p>
    <w:p w14:paraId="23647AFF" w14:textId="30CB24B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711DCC05" w14:textId="77777777" w:rsidR="00B97728" w:rsidRPr="00DB5E8F" w:rsidRDefault="00B97728" w:rsidP="00676E2B">
      <w:pPr>
        <w:jc w:val="both"/>
        <w:rPr>
          <w:rFonts w:ascii="Arial" w:hAnsi="Arial" w:cs="Arial"/>
          <w:b/>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DB5E8F" w:rsidRDefault="00676E2B" w:rsidP="00676E2B">
      <w:pPr>
        <w:jc w:val="both"/>
        <w:rPr>
          <w:rFonts w:ascii="Arial" w:hAnsi="Arial" w:cs="Arial"/>
          <w:b/>
        </w:rPr>
      </w:pPr>
    </w:p>
    <w:p w14:paraId="423D9AC4" w14:textId="450BC6A8"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 Palacio Municipal</w:t>
      </w:r>
      <w:r w:rsidRPr="00DB5E8F">
        <w:rPr>
          <w:rFonts w:ascii="Arial" w:hAnsi="Arial" w:cs="Arial"/>
        </w:rPr>
        <w:t>.</w:t>
      </w:r>
    </w:p>
    <w:p w14:paraId="50672F03" w14:textId="77777777" w:rsidR="00676E2B" w:rsidRPr="00DB5E8F" w:rsidRDefault="00676E2B" w:rsidP="00676E2B">
      <w:pPr>
        <w:jc w:val="both"/>
        <w:rPr>
          <w:rFonts w:ascii="Arial" w:hAnsi="Arial" w:cs="Arial"/>
        </w:rPr>
      </w:pPr>
    </w:p>
    <w:p w14:paraId="21836FD1" w14:textId="5D8D292A" w:rsidR="00676E2B" w:rsidRPr="00DB5E8F"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xml:space="preserve">, y en su caso la suscripción del contrato y la adquisición a satisfacción de la </w:t>
      </w:r>
      <w:r w:rsidR="004A4671" w:rsidRPr="00DB5E8F">
        <w:rPr>
          <w:rFonts w:ascii="Arial" w:hAnsi="Arial" w:cs="Arial"/>
        </w:rPr>
        <w:t>convocante</w:t>
      </w:r>
      <w:r w:rsidRPr="00DB5E8F">
        <w:rPr>
          <w:rFonts w:ascii="Arial" w:hAnsi="Arial" w:cs="Arial"/>
        </w:rPr>
        <w:t>, de acuerdo con lo establecido en el artículo 44 de la Ley.</w:t>
      </w:r>
    </w:p>
    <w:p w14:paraId="4A6563B7" w14:textId="77777777" w:rsidR="00676E2B" w:rsidRPr="00DB5E8F" w:rsidRDefault="00676E2B"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DB5E8F" w:rsidRDefault="00676E2B" w:rsidP="00676E2B">
      <w:pPr>
        <w:jc w:val="both"/>
        <w:rPr>
          <w:rFonts w:ascii="Arial" w:hAnsi="Arial" w:cs="Arial"/>
        </w:rPr>
      </w:pPr>
    </w:p>
    <w:p w14:paraId="1A20BC3B" w14:textId="28D6FBAA" w:rsidR="00676E2B" w:rsidRPr="00DB5E8F" w:rsidRDefault="00676E2B" w:rsidP="00676E2B">
      <w:pPr>
        <w:jc w:val="both"/>
        <w:rPr>
          <w:rFonts w:ascii="Arial" w:hAnsi="Arial" w:cs="Arial"/>
          <w:lang w:val="es-MX"/>
        </w:rPr>
      </w:pPr>
      <w:r w:rsidRPr="00DB5E8F">
        <w:rPr>
          <w:rFonts w:ascii="Arial" w:hAnsi="Arial" w:cs="Arial"/>
        </w:rPr>
        <w:t xml:space="preserve">La fecha para la formalización del contrato </w:t>
      </w:r>
      <w:r w:rsidRPr="00517A55">
        <w:rPr>
          <w:rFonts w:ascii="Arial" w:hAnsi="Arial" w:cs="Arial"/>
        </w:rPr>
        <w:t xml:space="preserve">será el </w:t>
      </w:r>
      <w:r w:rsidR="00B64C25">
        <w:rPr>
          <w:rFonts w:ascii="Arial" w:hAnsi="Arial" w:cs="Arial"/>
        </w:rPr>
        <w:t>18 de agosto</w:t>
      </w:r>
      <w:r w:rsidRPr="00517A55">
        <w:rPr>
          <w:rFonts w:ascii="Arial" w:hAnsi="Arial" w:cs="Arial"/>
        </w:rPr>
        <w:t xml:space="preserve"> de 202</w:t>
      </w:r>
      <w:r w:rsidR="00B10062" w:rsidRPr="00517A55">
        <w:rPr>
          <w:rFonts w:ascii="Arial" w:hAnsi="Arial" w:cs="Arial"/>
        </w:rPr>
        <w:t>3.</w:t>
      </w:r>
    </w:p>
    <w:p w14:paraId="74E1F481" w14:textId="77777777" w:rsidR="00676E2B" w:rsidRPr="00DB5E8F" w:rsidRDefault="00676E2B" w:rsidP="00676E2B">
      <w:pPr>
        <w:jc w:val="both"/>
        <w:rPr>
          <w:rFonts w:ascii="Arial" w:hAnsi="Arial" w:cs="Arial"/>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DB5E8F" w:rsidRDefault="00676E2B" w:rsidP="00676E2B">
      <w:pPr>
        <w:jc w:val="both"/>
        <w:rPr>
          <w:rFonts w:ascii="Arial" w:hAnsi="Arial" w:cs="Arial"/>
        </w:rPr>
      </w:pPr>
    </w:p>
    <w:p w14:paraId="334A161E" w14:textId="4A01708B"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w:t>
      </w:r>
      <w:r w:rsidR="005F5E18">
        <w:rPr>
          <w:rFonts w:ascii="Arial" w:hAnsi="Arial" w:cs="Arial"/>
        </w:rPr>
        <w:t>o el contrato respectivo por ca</w:t>
      </w:r>
      <w:r w:rsidRPr="00DB5E8F">
        <w:rPr>
          <w:rFonts w:ascii="Arial" w:hAnsi="Arial" w:cs="Arial"/>
        </w:rPr>
        <w:t>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DB5E8F" w:rsidRDefault="00E312A1" w:rsidP="00676E2B">
      <w:pPr>
        <w:jc w:val="both"/>
        <w:rPr>
          <w:rFonts w:ascii="Arial" w:hAnsi="Arial" w:cs="Arial"/>
        </w:rPr>
      </w:pPr>
    </w:p>
    <w:p w14:paraId="15D81F8B" w14:textId="77777777" w:rsidR="00AB7730" w:rsidRPr="00DB5E8F" w:rsidRDefault="00AB7730" w:rsidP="00AB7730">
      <w:pPr>
        <w:jc w:val="both"/>
        <w:rPr>
          <w:rFonts w:ascii="Arial" w:hAnsi="Arial" w:cs="Arial"/>
        </w:rPr>
      </w:pPr>
      <w:r>
        <w:rPr>
          <w:rFonts w:ascii="Arial" w:hAnsi="Arial" w:cs="Arial"/>
        </w:rPr>
        <w:lastRenderedPageBreak/>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DB5E8F" w:rsidRDefault="00E312A1" w:rsidP="00676E2B">
      <w:pPr>
        <w:jc w:val="both"/>
        <w:rPr>
          <w:rFonts w:ascii="Arial" w:hAnsi="Arial" w:cs="Arial"/>
          <w:b/>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5730A961" w14:textId="77777777" w:rsidR="00676E2B" w:rsidRPr="00DB5E8F" w:rsidRDefault="00676E2B" w:rsidP="00676E2B">
      <w:pPr>
        <w:jc w:val="both"/>
        <w:rPr>
          <w:rFonts w:ascii="Arial" w:hAnsi="Arial" w:cs="Arial"/>
          <w:b/>
        </w:rPr>
      </w:pPr>
    </w:p>
    <w:p w14:paraId="00DEC90E" w14:textId="77777777"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DB5E8F" w:rsidRDefault="00676E2B" w:rsidP="00676E2B">
      <w:pPr>
        <w:jc w:val="both"/>
        <w:rPr>
          <w:rFonts w:ascii="Arial" w:hAnsi="Arial" w:cs="Arial"/>
          <w:b/>
        </w:rPr>
      </w:pPr>
    </w:p>
    <w:p w14:paraId="42F5C928" w14:textId="29F2EF71"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4D79A6">
        <w:rPr>
          <w:rFonts w:ascii="Arial" w:hAnsi="Arial" w:cs="Arial"/>
        </w:rPr>
        <w:t>la única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requisitos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DB5E8F" w:rsidRDefault="00676E2B" w:rsidP="00676E2B">
      <w:pPr>
        <w:jc w:val="both"/>
        <w:rPr>
          <w:rFonts w:ascii="Arial" w:hAnsi="Arial" w:cs="Arial"/>
        </w:rPr>
      </w:pPr>
    </w:p>
    <w:p w14:paraId="3D1B4EE8" w14:textId="6E2AF8BA" w:rsidR="00676E2B" w:rsidRPr="00DB5E8F" w:rsidRDefault="00676E2B" w:rsidP="00676E2B">
      <w:pPr>
        <w:jc w:val="both"/>
        <w:rPr>
          <w:rFonts w:ascii="Arial" w:hAnsi="Arial" w:cs="Arial"/>
        </w:rPr>
      </w:pPr>
      <w:r w:rsidRPr="00DB5E8F">
        <w:rPr>
          <w:rFonts w:ascii="Arial" w:hAnsi="Arial" w:cs="Arial"/>
        </w:rPr>
        <w:t xml:space="preserve">Se opta por 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DB5E8F" w:rsidRDefault="00676E2B" w:rsidP="00676E2B">
      <w:pPr>
        <w:jc w:val="both"/>
        <w:rPr>
          <w:rFonts w:ascii="Arial" w:hAnsi="Arial" w:cs="Arial"/>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DB5E8F" w:rsidRDefault="00676E2B" w:rsidP="00676E2B">
      <w:pPr>
        <w:jc w:val="both"/>
        <w:rPr>
          <w:rFonts w:ascii="Arial" w:hAnsi="Arial" w:cs="Arial"/>
          <w:b/>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DB5E8F" w:rsidRDefault="00D67906" w:rsidP="00676E2B">
      <w:pPr>
        <w:jc w:val="both"/>
        <w:rPr>
          <w:rFonts w:ascii="Arial" w:hAnsi="Arial" w:cs="Arial"/>
        </w:rPr>
      </w:pPr>
    </w:p>
    <w:p w14:paraId="5A32E068" w14:textId="77777777"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4D99E3E5"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 xml:space="preserve">l </w:t>
      </w:r>
      <w:r w:rsidR="00D628C0">
        <w:rPr>
          <w:rFonts w:ascii="Arial" w:hAnsi="Arial" w:cs="Arial"/>
        </w:rPr>
        <w:t>servicio</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084118A" w:rsidR="00676E2B" w:rsidRPr="00DB5E8F" w:rsidRDefault="00682FCF" w:rsidP="00BC27B7">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DB5E8F" w:rsidRDefault="00676E2B" w:rsidP="00676E2B">
      <w:pPr>
        <w:jc w:val="both"/>
        <w:rPr>
          <w:rFonts w:ascii="Arial" w:hAnsi="Arial" w:cs="Arial"/>
        </w:rPr>
      </w:pPr>
    </w:p>
    <w:p w14:paraId="59E26410" w14:textId="76B3A1CD" w:rsidR="00676E2B" w:rsidRPr="00DB5E8F" w:rsidRDefault="00676E2B" w:rsidP="00676E2B">
      <w:pPr>
        <w:jc w:val="both"/>
        <w:rPr>
          <w:rFonts w:ascii="Arial" w:hAnsi="Arial" w:cs="Arial"/>
          <w:b/>
        </w:rPr>
      </w:pPr>
      <w:r w:rsidRPr="00DB5E8F">
        <w:rPr>
          <w:rFonts w:ascii="Arial" w:hAnsi="Arial" w:cs="Arial"/>
          <w:b/>
        </w:rPr>
        <w:t xml:space="preserve">4.3 Causas por la cuales la </w:t>
      </w:r>
      <w:r w:rsidR="0082587A" w:rsidRPr="00DB5E8F">
        <w:rPr>
          <w:rFonts w:ascii="Arial" w:hAnsi="Arial" w:cs="Arial"/>
          <w:b/>
        </w:rPr>
        <w:t>Convocante</w:t>
      </w:r>
      <w:r w:rsidRPr="00DB5E8F">
        <w:rPr>
          <w:rFonts w:ascii="Arial" w:hAnsi="Arial" w:cs="Arial"/>
          <w:b/>
        </w:rPr>
        <w:t xml:space="preserve"> puede desechar las proposiciones. </w:t>
      </w:r>
    </w:p>
    <w:p w14:paraId="5D25AD47" w14:textId="77777777" w:rsidR="00676E2B" w:rsidRPr="00DB5E8F" w:rsidRDefault="00676E2B" w:rsidP="00676E2B">
      <w:pPr>
        <w:jc w:val="both"/>
        <w:rPr>
          <w:rFonts w:ascii="Arial" w:hAnsi="Arial" w:cs="Arial"/>
          <w:b/>
        </w:rPr>
      </w:pPr>
      <w:r w:rsidRPr="00DB5E8F">
        <w:rPr>
          <w:rFonts w:ascii="Arial" w:hAnsi="Arial" w:cs="Arial"/>
          <w:b/>
        </w:rPr>
        <w:t xml:space="preserve"> </w:t>
      </w:r>
    </w:p>
    <w:p w14:paraId="0975531D" w14:textId="77777777" w:rsidR="00676E2B" w:rsidRPr="00DB5E8F" w:rsidRDefault="00676E2B" w:rsidP="00676E2B">
      <w:pPr>
        <w:jc w:val="both"/>
        <w:rPr>
          <w:rFonts w:ascii="Arial" w:hAnsi="Arial" w:cs="Arial"/>
        </w:rPr>
      </w:pPr>
      <w:r w:rsidRPr="00DB5E8F">
        <w:rPr>
          <w:rFonts w:ascii="Arial" w:hAnsi="Arial" w:cs="Arial"/>
        </w:rPr>
        <w:t>Se podrán desechar las proposiciones de los licitantes que incurran en una o varios de los siguientes:</w:t>
      </w: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Que no cumplan con alguno de los requisitos establecidos en estas bases o los que se deriven de la junta de aclaraciones.</w:t>
      </w:r>
    </w:p>
    <w:p w14:paraId="71DBBB35" w14:textId="3B08043A"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como en elevar los precios de</w:t>
      </w:r>
      <w:r w:rsidR="00EF1F5B" w:rsidRPr="00DB5E8F">
        <w:rPr>
          <w:rFonts w:ascii="Arial" w:hAnsi="Arial" w:cs="Arial"/>
        </w:rPr>
        <w:t xml:space="preserve"> </w:t>
      </w:r>
      <w:r w:rsidRPr="00DB5E8F">
        <w:rPr>
          <w:rFonts w:ascii="Arial" w:hAnsi="Arial" w:cs="Arial"/>
        </w:rPr>
        <w:t>l</w:t>
      </w:r>
      <w:r w:rsidR="00EF1F5B" w:rsidRPr="00DB5E8F">
        <w:rPr>
          <w:rFonts w:ascii="Arial" w:hAnsi="Arial" w:cs="Arial"/>
        </w:rPr>
        <w:t xml:space="preserve">os </w:t>
      </w:r>
      <w:r w:rsidR="008E4B63">
        <w:rPr>
          <w:rFonts w:ascii="Arial" w:hAnsi="Arial" w:cs="Arial"/>
        </w:rPr>
        <w:t>servicios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proofErr w:type="gramStart"/>
      <w:r w:rsidRPr="00DB5E8F">
        <w:rPr>
          <w:rFonts w:ascii="Arial" w:hAnsi="Arial" w:cs="Arial"/>
        </w:rPr>
        <w:t>éstas</w:t>
      </w:r>
      <w:proofErr w:type="gramEnd"/>
      <w:r w:rsidRPr="00DB5E8F">
        <w:rPr>
          <w:rFonts w:ascii="Arial" w:hAnsi="Arial" w:cs="Arial"/>
        </w:rPr>
        <w:t xml:space="preserve"> bases con anotaciones que afecten la solvencia de las proposiciones.</w:t>
      </w:r>
    </w:p>
    <w:p w14:paraId="61F98640"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4B8050F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del</w:t>
      </w:r>
      <w:r w:rsidR="00D628C0">
        <w:rPr>
          <w:rFonts w:ascii="Arial" w:hAnsi="Arial" w:cs="Arial"/>
        </w:rPr>
        <w:t xml:space="preserve"> servicio</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No estén legibles los precios unitarios o los datos asentados en la propuesta económica del licitante.</w:t>
      </w:r>
    </w:p>
    <w:p w14:paraId="2FBA5356" w14:textId="0E06A0E8"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Que la oferta cuyo periodo de validez sea más corto que la indicada por la </w:t>
      </w:r>
      <w:r w:rsidR="0082587A" w:rsidRPr="00DB5E8F">
        <w:rPr>
          <w:rFonts w:ascii="Arial" w:hAnsi="Arial" w:cs="Arial"/>
        </w:rPr>
        <w:t>Convocante</w:t>
      </w:r>
      <w:r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l carácter de “BAJO PROTESTA DE DECIR VERDAD”,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DB5E8F" w:rsidRDefault="00676E2B" w:rsidP="00676E2B">
      <w:pPr>
        <w:pStyle w:val="Prrafodelista"/>
        <w:jc w:val="both"/>
        <w:rPr>
          <w:rFonts w:ascii="Arial" w:hAnsi="Arial" w:cs="Arial"/>
        </w:rPr>
      </w:pPr>
    </w:p>
    <w:p w14:paraId="2BBF25F1" w14:textId="77777777"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DB5E8F" w:rsidRDefault="00676E2B" w:rsidP="00676E2B">
      <w:pPr>
        <w:jc w:val="both"/>
        <w:rPr>
          <w:rFonts w:ascii="Arial" w:hAnsi="Arial" w:cs="Arial"/>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DB5E8F" w:rsidRDefault="00676E2B" w:rsidP="00676E2B">
      <w:pPr>
        <w:jc w:val="both"/>
        <w:rPr>
          <w:rFonts w:ascii="Arial" w:hAnsi="Arial" w:cs="Arial"/>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DB5E8F" w:rsidRDefault="00676E2B" w:rsidP="00676E2B">
      <w:pPr>
        <w:jc w:val="both"/>
        <w:rPr>
          <w:rFonts w:ascii="Arial" w:hAnsi="Arial" w:cs="Arial"/>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DB5E8F" w:rsidRDefault="00676E2B" w:rsidP="00676E2B">
      <w:pPr>
        <w:jc w:val="both"/>
        <w:rPr>
          <w:rFonts w:ascii="Arial" w:hAnsi="Arial" w:cs="Arial"/>
        </w:rPr>
      </w:pPr>
    </w:p>
    <w:p w14:paraId="6D276283" w14:textId="11CB2CC0" w:rsidR="00676E2B" w:rsidRPr="00DB5E8F" w:rsidRDefault="00676E2B" w:rsidP="00676E2B">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DB5E8F" w:rsidRDefault="00676E2B" w:rsidP="00676E2B">
      <w:pPr>
        <w:jc w:val="both"/>
        <w:rPr>
          <w:rFonts w:ascii="Arial" w:hAnsi="Arial" w:cs="Arial"/>
        </w:rPr>
      </w:pPr>
    </w:p>
    <w:p w14:paraId="32A1F2F6" w14:textId="77777777" w:rsidR="00676E2B" w:rsidRPr="00DB5E8F" w:rsidRDefault="00676E2B" w:rsidP="00676E2B">
      <w:pPr>
        <w:jc w:val="both"/>
        <w:rPr>
          <w:rFonts w:ascii="Arial" w:hAnsi="Arial" w:cs="Arial"/>
          <w:b/>
        </w:rPr>
      </w:pPr>
      <w:r w:rsidRPr="00DB5E8F">
        <w:rPr>
          <w:rFonts w:ascii="Arial" w:hAnsi="Arial" w:cs="Arial"/>
          <w:b/>
        </w:rPr>
        <w:t>4.5 Causas de la licitación desierta</w:t>
      </w:r>
    </w:p>
    <w:p w14:paraId="09F28F9A" w14:textId="77777777" w:rsidR="00676E2B" w:rsidRPr="00DB5E8F" w:rsidRDefault="00676E2B" w:rsidP="00676E2B">
      <w:pPr>
        <w:jc w:val="both"/>
        <w:rPr>
          <w:rFonts w:ascii="Arial" w:hAnsi="Arial" w:cs="Arial"/>
          <w:b/>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697D29FC" w14:textId="77777777" w:rsidR="00676E2B" w:rsidRPr="00DB5E8F" w:rsidRDefault="00676E2B" w:rsidP="00BC27B7">
      <w:pPr>
        <w:pStyle w:val="Prrafodelista"/>
        <w:numPr>
          <w:ilvl w:val="0"/>
          <w:numId w:val="9"/>
        </w:numPr>
        <w:jc w:val="both"/>
        <w:rPr>
          <w:rFonts w:ascii="Arial" w:hAnsi="Arial" w:cs="Arial"/>
        </w:rPr>
      </w:pPr>
      <w:proofErr w:type="gramStart"/>
      <w:r w:rsidRPr="00DB5E8F">
        <w:rPr>
          <w:rFonts w:ascii="Arial" w:hAnsi="Arial" w:cs="Arial"/>
        </w:rPr>
        <w:t>Ninguna de las ofertas evaluadas por el comité cumplan</w:t>
      </w:r>
      <w:proofErr w:type="gramEnd"/>
      <w:r w:rsidRPr="00DB5E8F">
        <w:rPr>
          <w:rFonts w:ascii="Arial" w:hAnsi="Arial" w:cs="Arial"/>
        </w:rPr>
        <w:t xml:space="preserve"> con los requisitos de la convocatoria.</w:t>
      </w:r>
    </w:p>
    <w:p w14:paraId="01C08A42"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Cuando la oferta económica rebase el presupuesto asignado.</w:t>
      </w:r>
    </w:p>
    <w:p w14:paraId="5284B40F" w14:textId="77777777" w:rsidR="00676E2B" w:rsidRPr="00DB5E8F" w:rsidRDefault="00676E2B" w:rsidP="00676E2B">
      <w:pPr>
        <w:jc w:val="both"/>
        <w:rPr>
          <w:rFonts w:ascii="Arial" w:hAnsi="Arial" w:cs="Arial"/>
        </w:rPr>
      </w:pPr>
    </w:p>
    <w:p w14:paraId="47FC7220" w14:textId="77777777" w:rsidR="00676E2B" w:rsidRPr="00DB5E8F" w:rsidRDefault="00676E2B" w:rsidP="00676E2B">
      <w:pPr>
        <w:jc w:val="both"/>
        <w:rPr>
          <w:rFonts w:ascii="Arial" w:hAnsi="Arial" w:cs="Arial"/>
          <w:b/>
        </w:rPr>
      </w:pPr>
      <w:r w:rsidRPr="00DB5E8F">
        <w:rPr>
          <w:rFonts w:ascii="Arial" w:hAnsi="Arial" w:cs="Arial"/>
          <w:b/>
        </w:rPr>
        <w:t>4.6 Criterios de adjudicación de contrato</w:t>
      </w:r>
    </w:p>
    <w:p w14:paraId="3AB31BD4" w14:textId="77777777" w:rsidR="00676E2B" w:rsidRPr="00DB5E8F" w:rsidRDefault="00676E2B" w:rsidP="00676E2B">
      <w:pPr>
        <w:jc w:val="both"/>
        <w:rPr>
          <w:rFonts w:ascii="Arial" w:hAnsi="Arial" w:cs="Arial"/>
          <w:b/>
        </w:rPr>
      </w:pPr>
    </w:p>
    <w:p w14:paraId="043F6491" w14:textId="47631915"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4D79A6">
        <w:rPr>
          <w:rFonts w:ascii="Arial" w:hAnsi="Arial" w:cs="Arial"/>
          <w:b/>
        </w:rPr>
        <w:t>la única</w:t>
      </w:r>
      <w:r w:rsidR="00682FCF" w:rsidRPr="00DB5E8F">
        <w:rPr>
          <w:rFonts w:ascii="Arial" w:hAnsi="Arial" w:cs="Arial"/>
          <w:b/>
        </w:rPr>
        <w:t xml:space="preserve"> </w:t>
      </w:r>
      <w:r w:rsidR="00635B41" w:rsidRPr="00DB5E8F">
        <w:rPr>
          <w:rFonts w:ascii="Arial" w:hAnsi="Arial" w:cs="Arial"/>
          <w:b/>
        </w:rPr>
        <w:t>partida</w:t>
      </w:r>
      <w:r w:rsidR="00FE0B00" w:rsidRPr="00DB5E8F">
        <w:rPr>
          <w:rFonts w:ascii="Arial" w:hAnsi="Arial" w:cs="Arial"/>
          <w:b/>
        </w:rPr>
        <w:t xml:space="preserve">, </w:t>
      </w:r>
      <w:r w:rsidR="00FE0B00" w:rsidRPr="00DB5E8F">
        <w:rPr>
          <w:rFonts w:ascii="Arial" w:hAnsi="Arial" w:cs="Arial"/>
        </w:rPr>
        <w:t>misma que se encuentra</w:t>
      </w:r>
      <w:r w:rsidR="00682FCF" w:rsidRPr="00DB5E8F">
        <w:rPr>
          <w:rFonts w:ascii="Arial" w:hAnsi="Arial" w:cs="Arial"/>
        </w:rPr>
        <w:t xml:space="preserve"> relacionada</w:t>
      </w:r>
      <w:r w:rsidR="00635B41" w:rsidRPr="00DB5E8F">
        <w:rPr>
          <w:rFonts w:ascii="Arial" w:hAnsi="Arial" w:cs="Arial"/>
        </w:rPr>
        <w:t xml:space="preserve"> en el </w:t>
      </w:r>
      <w:r w:rsidR="00635B41" w:rsidRPr="00DB5E8F">
        <w:rPr>
          <w:rFonts w:ascii="Arial" w:hAnsi="Arial" w:cs="Arial"/>
          <w:b/>
        </w:rPr>
        <w:t>Anexo A,</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DB5E8F" w:rsidRDefault="000C4F02" w:rsidP="00676E2B">
      <w:pPr>
        <w:jc w:val="both"/>
        <w:rPr>
          <w:rFonts w:ascii="Arial" w:hAnsi="Arial" w:cs="Arial"/>
        </w:rPr>
      </w:pPr>
    </w:p>
    <w:p w14:paraId="53063261" w14:textId="3C483F9A"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más bajo se considere no aceptable. El precio no aceptable es aquel: </w:t>
      </w:r>
    </w:p>
    <w:p w14:paraId="2FC79FBC" w14:textId="38B201E6" w:rsidR="00676E2B" w:rsidRPr="00DB5E8F" w:rsidRDefault="00676E2B" w:rsidP="00653412">
      <w:pPr>
        <w:pStyle w:val="Prrafodelista"/>
        <w:numPr>
          <w:ilvl w:val="0"/>
          <w:numId w:val="10"/>
        </w:numPr>
        <w:jc w:val="both"/>
        <w:rPr>
          <w:rFonts w:ascii="Arial" w:hAnsi="Arial" w:cs="Arial"/>
        </w:rPr>
      </w:pPr>
      <w:r w:rsidRPr="00DB5E8F">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DB5E8F" w:rsidRDefault="00676E2B" w:rsidP="00BC27B7">
      <w:pPr>
        <w:pStyle w:val="Prrafodelista"/>
        <w:numPr>
          <w:ilvl w:val="0"/>
          <w:numId w:val="10"/>
        </w:numPr>
        <w:jc w:val="both"/>
        <w:rPr>
          <w:rFonts w:ascii="Arial" w:hAnsi="Arial" w:cs="Arial"/>
        </w:rPr>
      </w:pPr>
      <w:r w:rsidRPr="00DB5E8F">
        <w:rPr>
          <w:rFonts w:ascii="Arial" w:hAnsi="Arial" w:cs="Arial"/>
        </w:rPr>
        <w:t>Del promedio de las ofertas presentadas en la misma licitación resulte superior en un diez por ciento (10%) al ofertado.</w:t>
      </w:r>
    </w:p>
    <w:p w14:paraId="1513145B" w14:textId="77777777" w:rsidR="00676E2B" w:rsidRPr="00DB5E8F" w:rsidRDefault="00676E2B" w:rsidP="00676E2B">
      <w:pPr>
        <w:jc w:val="both"/>
        <w:rPr>
          <w:rFonts w:ascii="Arial" w:hAnsi="Arial" w:cs="Arial"/>
        </w:rPr>
      </w:pPr>
    </w:p>
    <w:p w14:paraId="18009F7B" w14:textId="77777777"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DB5E8F" w:rsidRDefault="00676E2B" w:rsidP="00676E2B">
      <w:pPr>
        <w:jc w:val="both"/>
        <w:rPr>
          <w:rFonts w:ascii="Arial" w:hAnsi="Arial" w:cs="Arial"/>
          <w:b/>
        </w:rPr>
      </w:pPr>
    </w:p>
    <w:p w14:paraId="07C3543A" w14:textId="69EA4C89" w:rsidR="00676E2B" w:rsidRPr="00DB5E8F" w:rsidRDefault="00676E2B" w:rsidP="00676E2B">
      <w:pPr>
        <w:jc w:val="both"/>
        <w:rPr>
          <w:rFonts w:ascii="Arial" w:hAnsi="Arial" w:cs="Arial"/>
        </w:rPr>
      </w:pPr>
      <w:r w:rsidRPr="00DB5E8F">
        <w:rPr>
          <w:rFonts w:ascii="Arial" w:hAnsi="Arial" w:cs="Arial"/>
        </w:rPr>
        <w:t>Si el licitante adjudicado no firmare el contrato</w:t>
      </w:r>
      <w:r w:rsidR="005F5E18">
        <w:rPr>
          <w:rFonts w:ascii="Arial" w:hAnsi="Arial" w:cs="Arial"/>
        </w:rPr>
        <w:t xml:space="preserve"> o se hubiere rescindido por ca</w:t>
      </w:r>
      <w:r w:rsidR="003863D1">
        <w:rPr>
          <w:rFonts w:ascii="Arial" w:hAnsi="Arial" w:cs="Arial"/>
        </w:rPr>
        <w:t>usa imputable</w:t>
      </w:r>
      <w:r w:rsidRPr="00DB5E8F">
        <w:rPr>
          <w:rFonts w:ascii="Arial" w:hAnsi="Arial" w:cs="Arial"/>
        </w:rPr>
        <w:t xml:space="preserve">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DB5E8F" w:rsidRDefault="00676E2B" w:rsidP="00676E2B">
      <w:pPr>
        <w:jc w:val="both"/>
        <w:rPr>
          <w:rFonts w:ascii="Arial" w:hAnsi="Arial" w:cs="Arial"/>
        </w:rPr>
      </w:pPr>
    </w:p>
    <w:p w14:paraId="1A19FDC6" w14:textId="77777777"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DB5E8F" w:rsidRDefault="00676E2B" w:rsidP="00676E2B">
      <w:pPr>
        <w:jc w:val="both"/>
        <w:rPr>
          <w:rFonts w:ascii="Arial" w:hAnsi="Arial" w:cs="Arial"/>
          <w:b/>
        </w:rPr>
      </w:pPr>
    </w:p>
    <w:p w14:paraId="354A09C4" w14:textId="3416109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DB5E8F" w:rsidRDefault="00676E2B" w:rsidP="00676E2B">
      <w:pPr>
        <w:jc w:val="both"/>
        <w:rPr>
          <w:rFonts w:ascii="Arial" w:hAnsi="Arial" w:cs="Arial"/>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DB5E8F" w:rsidRDefault="00676E2B" w:rsidP="00676E2B">
      <w:pPr>
        <w:jc w:val="both"/>
        <w:rPr>
          <w:rFonts w:ascii="Arial" w:hAnsi="Arial" w:cs="Arial"/>
          <w:b/>
        </w:rPr>
      </w:pPr>
    </w:p>
    <w:p w14:paraId="75A23D63" w14:textId="77777777" w:rsidR="00676E2B" w:rsidRPr="00DB5E8F" w:rsidRDefault="00676E2B" w:rsidP="00676E2B">
      <w:pPr>
        <w:jc w:val="both"/>
        <w:rPr>
          <w:rFonts w:ascii="Arial" w:hAnsi="Arial" w:cs="Arial"/>
        </w:rPr>
      </w:pPr>
      <w:r w:rsidRPr="00DB5E8F">
        <w:rPr>
          <w:rFonts w:ascii="Arial" w:hAnsi="Arial" w:cs="Arial"/>
        </w:rPr>
        <w:lastRenderedPageBreak/>
        <w:t>El trámite, procedimiento y resolución de las inconformidades, se regirá por lo dispuesto en el capítulo I de las inconformidades del título sexto de la solución de las controversias de la Ley.</w:t>
      </w:r>
    </w:p>
    <w:p w14:paraId="6C1A03A9" w14:textId="77777777" w:rsidR="00676E2B" w:rsidRPr="00DB5E8F" w:rsidRDefault="00676E2B" w:rsidP="00676E2B">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DB5E8F" w:rsidRDefault="00676E2B" w:rsidP="00676E2B">
      <w:pPr>
        <w:jc w:val="both"/>
        <w:rPr>
          <w:rFonts w:ascii="Arial" w:hAnsi="Arial" w:cs="Arial"/>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DB5E8F" w:rsidRDefault="00676E2B" w:rsidP="00676E2B">
      <w:pPr>
        <w:jc w:val="both"/>
        <w:rPr>
          <w:rFonts w:ascii="Arial" w:hAnsi="Arial" w:cs="Arial"/>
        </w:rPr>
      </w:pPr>
    </w:p>
    <w:p w14:paraId="64F55983" w14:textId="578B2A3B" w:rsidR="00676E2B" w:rsidRPr="00DB5E8F"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377DAC5" w14:textId="77777777" w:rsidR="00676E2B" w:rsidRPr="00DB5E8F" w:rsidRDefault="00676E2B" w:rsidP="00676E2B">
      <w:pPr>
        <w:jc w:val="both"/>
        <w:rPr>
          <w:rFonts w:ascii="Arial" w:hAnsi="Arial" w:cs="Arial"/>
        </w:rPr>
      </w:pPr>
    </w:p>
    <w:p w14:paraId="18108BCA" w14:textId="775F0365" w:rsidR="00676E2B" w:rsidRPr="00DB5E8F" w:rsidRDefault="00676E2B" w:rsidP="00676E2B">
      <w:pPr>
        <w:jc w:val="both"/>
        <w:rPr>
          <w:rFonts w:ascii="Arial" w:hAnsi="Arial" w:cs="Arial"/>
        </w:rPr>
      </w:pPr>
      <w:r w:rsidRPr="00DB5E8F">
        <w:rPr>
          <w:rFonts w:ascii="Arial" w:hAnsi="Arial" w:cs="Arial"/>
        </w:rPr>
        <w:t xml:space="preserve">Las oficinas que ocupa </w:t>
      </w:r>
      <w:r w:rsidR="00F41641" w:rsidRPr="00DB5E8F">
        <w:rPr>
          <w:rFonts w:ascii="Arial" w:hAnsi="Arial" w:cs="Arial"/>
        </w:rPr>
        <w:t>e</w:t>
      </w:r>
      <w:r w:rsidRPr="00DB5E8F">
        <w:rPr>
          <w:rFonts w:ascii="Arial" w:hAnsi="Arial" w:cs="Arial"/>
        </w:rPr>
        <w:t>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Pr="00DB5E8F">
        <w:rPr>
          <w:rFonts w:ascii="Arial" w:hAnsi="Arial" w:cs="Arial"/>
        </w:rPr>
        <w:t xml:space="preserve"> se encuentran en la calle </w:t>
      </w:r>
      <w:r w:rsidR="009D1D71" w:rsidRPr="00DB5E8F">
        <w:rPr>
          <w:rFonts w:ascii="Arial" w:hAnsi="Arial" w:cs="Arial"/>
        </w:rPr>
        <w:t>Guadalupe Victoria número 108, C</w:t>
      </w:r>
      <w:r w:rsidRPr="00DB5E8F">
        <w:rPr>
          <w:rFonts w:ascii="Arial" w:hAnsi="Arial" w:cs="Arial"/>
        </w:rPr>
        <w:t xml:space="preserve">olonia </w:t>
      </w:r>
      <w:r w:rsidR="009D1D71" w:rsidRPr="00DB5E8F">
        <w:rPr>
          <w:rFonts w:ascii="Arial" w:hAnsi="Arial" w:cs="Arial"/>
        </w:rPr>
        <w:t>C</w:t>
      </w:r>
      <w:r w:rsidRPr="00DB5E8F">
        <w:rPr>
          <w:rFonts w:ascii="Arial" w:hAnsi="Arial" w:cs="Arial"/>
        </w:rPr>
        <w:t xml:space="preserve">entro, Oaxaca de Juárez, Oaxaca, C.P.68000, tel. </w:t>
      </w:r>
      <w:r w:rsidR="00F41641" w:rsidRPr="00DB5E8F">
        <w:rPr>
          <w:rFonts w:ascii="Arial" w:hAnsi="Arial" w:cs="Arial"/>
        </w:rPr>
        <w:t>(951)</w:t>
      </w:r>
      <w:r w:rsidRPr="00DB5E8F">
        <w:rPr>
          <w:rFonts w:ascii="Arial" w:hAnsi="Arial" w:cs="Arial"/>
        </w:rPr>
        <w:t xml:space="preserve">5038529 y </w:t>
      </w:r>
      <w:r w:rsidR="00F41641" w:rsidRPr="00DB5E8F">
        <w:rPr>
          <w:rFonts w:ascii="Arial" w:hAnsi="Arial" w:cs="Arial"/>
        </w:rPr>
        <w:t>(951)</w:t>
      </w:r>
      <w:r w:rsidRPr="00DB5E8F">
        <w:rPr>
          <w:rFonts w:ascii="Arial" w:hAnsi="Arial" w:cs="Arial"/>
        </w:rPr>
        <w:t>5038530.</w:t>
      </w:r>
    </w:p>
    <w:p w14:paraId="4DCF7E27" w14:textId="77777777" w:rsidR="00676E2B" w:rsidRPr="00DB5E8F" w:rsidRDefault="00676E2B"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203CC3EF" w14:textId="23001EE0" w:rsidR="00676E2B" w:rsidRPr="00DB5E8F" w:rsidRDefault="00344F6F"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r w:rsidR="00676E2B" w:rsidRPr="00DB5E8F">
        <w:rPr>
          <w:rFonts w:ascii="Arial" w:hAnsi="Arial" w:cs="Arial"/>
          <w:b/>
        </w:rPr>
        <w:t xml:space="preserve"> Y </w:t>
      </w:r>
      <w:r w:rsidR="00FC5CD2" w:rsidRPr="00DB5E8F">
        <w:rPr>
          <w:rFonts w:ascii="Arial" w:hAnsi="Arial" w:cs="Arial"/>
          <w:b/>
        </w:rPr>
        <w:t>SECRETARIO TÉCNICO</w:t>
      </w:r>
      <w:r w:rsidR="00676E2B" w:rsidRPr="00DB5E8F">
        <w:rPr>
          <w:rFonts w:ascii="Arial" w:hAnsi="Arial" w:cs="Arial"/>
          <w:b/>
        </w:rPr>
        <w:t xml:space="preserve"> DEL COMITÉ DE ADQUISICIONES</w:t>
      </w:r>
      <w:r w:rsidR="00FC5CD2" w:rsidRPr="00DB5E8F">
        <w:rPr>
          <w:rFonts w:ascii="Arial" w:hAnsi="Arial" w:cs="Arial"/>
          <w:b/>
        </w:rPr>
        <w:t xml:space="preserve"> DE BIENES</w:t>
      </w:r>
      <w:r w:rsidR="00676E2B" w:rsidRPr="00DB5E8F">
        <w:rPr>
          <w:rFonts w:ascii="Arial" w:hAnsi="Arial" w:cs="Arial"/>
          <w:b/>
        </w:rPr>
        <w:t>, ARRENDAMIENTOS</w:t>
      </w:r>
      <w:r w:rsidR="00FC5CD2" w:rsidRPr="00DB5E8F">
        <w:rPr>
          <w:rFonts w:ascii="Arial" w:hAnsi="Arial" w:cs="Arial"/>
          <w:b/>
        </w:rPr>
        <w:t>,</w:t>
      </w:r>
      <w:r w:rsidR="00676E2B" w:rsidRPr="00DB5E8F">
        <w:rPr>
          <w:rFonts w:ascii="Arial" w:hAnsi="Arial" w:cs="Arial"/>
          <w:b/>
        </w:rPr>
        <w:t xml:space="preserve"> </w:t>
      </w:r>
      <w:r w:rsidR="00FC5CD2" w:rsidRPr="00DB5E8F">
        <w:rPr>
          <w:rFonts w:ascii="Arial" w:hAnsi="Arial" w:cs="Arial"/>
          <w:b/>
        </w:rPr>
        <w:t xml:space="preserve">ENAJENACIONES </w:t>
      </w:r>
      <w:r w:rsidR="00676E2B" w:rsidRPr="00DB5E8F">
        <w:rPr>
          <w:rFonts w:ascii="Arial" w:hAnsi="Arial" w:cs="Arial"/>
          <w:b/>
        </w:rPr>
        <w:t xml:space="preserve">Y </w:t>
      </w:r>
      <w:r w:rsidR="00FC5CD2" w:rsidRPr="00DB5E8F">
        <w:rPr>
          <w:rFonts w:ascii="Arial" w:hAnsi="Arial" w:cs="Arial"/>
          <w:b/>
        </w:rPr>
        <w:t xml:space="preserve">CONTRATACIÓN DE </w:t>
      </w:r>
      <w:r w:rsidR="00676E2B"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72E35283" w14:textId="77777777" w:rsidR="00B97728" w:rsidRPr="00DB5E8F" w:rsidRDefault="00B97728"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5F5B9434" w14:textId="77777777" w:rsidR="00C345E4" w:rsidRPr="00DB5E8F" w:rsidRDefault="00C345E4" w:rsidP="00676E2B">
      <w:pPr>
        <w:jc w:val="right"/>
        <w:rPr>
          <w:rFonts w:ascii="Arial" w:hAnsi="Arial" w:cs="Arial"/>
        </w:rPr>
      </w:pPr>
    </w:p>
    <w:p w14:paraId="35DB4F92" w14:textId="77777777" w:rsidR="00B02F38" w:rsidRPr="00DB5E8F" w:rsidRDefault="00B02F38" w:rsidP="003E153D">
      <w:pPr>
        <w:rPr>
          <w:rFonts w:ascii="Arial" w:hAnsi="Arial" w:cs="Arial"/>
        </w:rPr>
      </w:pPr>
    </w:p>
    <w:p w14:paraId="00FE297E" w14:textId="77777777" w:rsidR="00B02F38" w:rsidRPr="00DB5E8F" w:rsidRDefault="00B02F38" w:rsidP="00676E2B">
      <w:pPr>
        <w:jc w:val="right"/>
        <w:rPr>
          <w:rFonts w:ascii="Arial" w:hAnsi="Arial" w:cs="Arial"/>
        </w:rPr>
      </w:pPr>
    </w:p>
    <w:p w14:paraId="66FB2F0A" w14:textId="243C0F3D" w:rsidR="00676E2B" w:rsidRPr="00DB5E8F" w:rsidRDefault="00676E2B" w:rsidP="00676E2B">
      <w:pPr>
        <w:jc w:val="right"/>
        <w:rPr>
          <w:rFonts w:ascii="Arial" w:hAnsi="Arial" w:cs="Arial"/>
        </w:rPr>
      </w:pPr>
      <w:r w:rsidRPr="00DB5E8F">
        <w:rPr>
          <w:rFonts w:ascii="Arial" w:hAnsi="Arial" w:cs="Arial"/>
        </w:rPr>
        <w:t xml:space="preserve">Oaxaca de Juárez, </w:t>
      </w:r>
      <w:proofErr w:type="spellStart"/>
      <w:r w:rsidRPr="00DB5E8F">
        <w:rPr>
          <w:rFonts w:ascii="Arial" w:hAnsi="Arial" w:cs="Arial"/>
        </w:rPr>
        <w:t>Oax</w:t>
      </w:r>
      <w:proofErr w:type="spellEnd"/>
      <w:r w:rsidRPr="00517A55">
        <w:rPr>
          <w:rFonts w:ascii="Arial" w:hAnsi="Arial" w:cs="Arial"/>
        </w:rPr>
        <w:t xml:space="preserve">; </w:t>
      </w:r>
      <w:r w:rsidR="00DF6F05">
        <w:rPr>
          <w:rFonts w:ascii="Arial" w:hAnsi="Arial" w:cs="Arial"/>
        </w:rPr>
        <w:t>0</w:t>
      </w:r>
      <w:r w:rsidR="009F63D8">
        <w:rPr>
          <w:rFonts w:ascii="Arial" w:hAnsi="Arial" w:cs="Arial"/>
        </w:rPr>
        <w:t>7</w:t>
      </w:r>
      <w:r w:rsidR="006F5F76" w:rsidRPr="00517A55">
        <w:rPr>
          <w:rFonts w:ascii="Arial" w:hAnsi="Arial" w:cs="Arial"/>
        </w:rPr>
        <w:t xml:space="preserve"> de </w:t>
      </w:r>
      <w:r w:rsidR="00171198">
        <w:rPr>
          <w:rFonts w:ascii="Arial" w:hAnsi="Arial" w:cs="Arial"/>
        </w:rPr>
        <w:t xml:space="preserve">agosto </w:t>
      </w:r>
      <w:r w:rsidR="006F5F76" w:rsidRPr="00517A55">
        <w:rPr>
          <w:rFonts w:ascii="Arial" w:hAnsi="Arial" w:cs="Arial"/>
        </w:rPr>
        <w:t>de 202</w:t>
      </w:r>
      <w:r w:rsidR="004236F2" w:rsidRPr="00517A55">
        <w:rPr>
          <w:rFonts w:ascii="Arial" w:hAnsi="Arial" w:cs="Arial"/>
        </w:rPr>
        <w:t>3</w:t>
      </w:r>
      <w:r w:rsidRPr="00DB5E8F">
        <w:rPr>
          <w:rFonts w:ascii="Arial" w:hAnsi="Arial" w:cs="Arial"/>
        </w:rPr>
        <w:t>.</w:t>
      </w:r>
    </w:p>
    <w:p w14:paraId="5D5ED5A7" w14:textId="77777777" w:rsidR="000D77C9" w:rsidRPr="00DB5E8F" w:rsidRDefault="000D77C9" w:rsidP="00676E2B">
      <w:pPr>
        <w:jc w:val="right"/>
        <w:rPr>
          <w:rFonts w:ascii="Arial" w:hAnsi="Arial" w:cs="Arial"/>
        </w:rPr>
      </w:pPr>
    </w:p>
    <w:p w14:paraId="71325F84" w14:textId="77777777" w:rsidR="004236F2" w:rsidRPr="00DB5E8F" w:rsidRDefault="004236F2" w:rsidP="00676E2B">
      <w:pPr>
        <w:tabs>
          <w:tab w:val="left" w:pos="3720"/>
          <w:tab w:val="center" w:pos="4419"/>
        </w:tabs>
        <w:jc w:val="center"/>
        <w:rPr>
          <w:rFonts w:ascii="Arial" w:hAnsi="Arial" w:cs="Arial"/>
          <w:b/>
        </w:rPr>
      </w:pPr>
    </w:p>
    <w:p w14:paraId="190230C0" w14:textId="77777777" w:rsidR="009618B2" w:rsidRDefault="009618B2" w:rsidP="00676E2B">
      <w:pPr>
        <w:tabs>
          <w:tab w:val="left" w:pos="3720"/>
          <w:tab w:val="center" w:pos="4419"/>
        </w:tabs>
        <w:jc w:val="center"/>
        <w:rPr>
          <w:rFonts w:ascii="Arial" w:hAnsi="Arial" w:cs="Arial"/>
          <w:b/>
        </w:rPr>
      </w:pPr>
    </w:p>
    <w:p w14:paraId="57287D2B" w14:textId="77777777" w:rsidR="009618B2" w:rsidRDefault="009618B2" w:rsidP="00676E2B">
      <w:pPr>
        <w:tabs>
          <w:tab w:val="left" w:pos="3720"/>
          <w:tab w:val="center" w:pos="4419"/>
        </w:tabs>
        <w:jc w:val="center"/>
        <w:rPr>
          <w:rFonts w:ascii="Arial" w:hAnsi="Arial" w:cs="Arial"/>
          <w:b/>
        </w:rPr>
      </w:pPr>
    </w:p>
    <w:p w14:paraId="38B23B53" w14:textId="77777777" w:rsidR="009618B2" w:rsidRDefault="009618B2" w:rsidP="00676E2B">
      <w:pPr>
        <w:tabs>
          <w:tab w:val="left" w:pos="3720"/>
          <w:tab w:val="center" w:pos="4419"/>
        </w:tabs>
        <w:jc w:val="center"/>
        <w:rPr>
          <w:rFonts w:ascii="Arial" w:hAnsi="Arial" w:cs="Arial"/>
          <w:b/>
        </w:rPr>
      </w:pPr>
    </w:p>
    <w:p w14:paraId="6982DAE6" w14:textId="1A976382" w:rsidR="009618B2" w:rsidRDefault="009618B2" w:rsidP="00676E2B">
      <w:pPr>
        <w:tabs>
          <w:tab w:val="left" w:pos="3720"/>
          <w:tab w:val="center" w:pos="4419"/>
        </w:tabs>
        <w:jc w:val="center"/>
        <w:rPr>
          <w:rFonts w:ascii="Arial" w:hAnsi="Arial" w:cs="Arial"/>
          <w:b/>
        </w:rPr>
      </w:pPr>
    </w:p>
    <w:p w14:paraId="3CD13C68" w14:textId="77777777" w:rsidR="009F63D8" w:rsidRDefault="009F63D8" w:rsidP="00676E2B">
      <w:pPr>
        <w:tabs>
          <w:tab w:val="left" w:pos="3720"/>
          <w:tab w:val="center" w:pos="4419"/>
        </w:tabs>
        <w:jc w:val="center"/>
        <w:rPr>
          <w:rFonts w:ascii="Arial" w:hAnsi="Arial" w:cs="Arial"/>
          <w:b/>
        </w:rPr>
      </w:pPr>
    </w:p>
    <w:p w14:paraId="60EACE00" w14:textId="77777777" w:rsidR="009618B2" w:rsidRDefault="009618B2" w:rsidP="00676E2B">
      <w:pPr>
        <w:tabs>
          <w:tab w:val="left" w:pos="3720"/>
          <w:tab w:val="center" w:pos="4419"/>
        </w:tabs>
        <w:jc w:val="center"/>
        <w:rPr>
          <w:rFonts w:ascii="Arial" w:hAnsi="Arial" w:cs="Arial"/>
          <w:b/>
        </w:rPr>
      </w:pPr>
    </w:p>
    <w:p w14:paraId="65854DA1" w14:textId="77777777" w:rsidR="009618B2" w:rsidRDefault="009618B2" w:rsidP="00676E2B">
      <w:pPr>
        <w:tabs>
          <w:tab w:val="left" w:pos="3720"/>
          <w:tab w:val="center" w:pos="4419"/>
        </w:tabs>
        <w:jc w:val="center"/>
        <w:rPr>
          <w:rFonts w:ascii="Arial" w:hAnsi="Arial" w:cs="Arial"/>
          <w:b/>
        </w:rPr>
      </w:pPr>
    </w:p>
    <w:p w14:paraId="317E2568" w14:textId="77777777" w:rsidR="009618B2" w:rsidRDefault="009618B2" w:rsidP="00676E2B">
      <w:pPr>
        <w:tabs>
          <w:tab w:val="left" w:pos="3720"/>
          <w:tab w:val="center" w:pos="4419"/>
        </w:tabs>
        <w:jc w:val="center"/>
        <w:rPr>
          <w:rFonts w:ascii="Arial" w:hAnsi="Arial" w:cs="Arial"/>
          <w:b/>
        </w:rPr>
      </w:pPr>
    </w:p>
    <w:p w14:paraId="1DA677B7" w14:textId="1F985193" w:rsidR="00676E2B" w:rsidRPr="00DB5E8F" w:rsidRDefault="00676E2B" w:rsidP="00676E2B">
      <w:pPr>
        <w:tabs>
          <w:tab w:val="left" w:pos="3720"/>
          <w:tab w:val="center" w:pos="4419"/>
        </w:tabs>
        <w:jc w:val="center"/>
        <w:rPr>
          <w:rFonts w:ascii="Arial" w:hAnsi="Arial" w:cs="Arial"/>
          <w:b/>
        </w:rPr>
      </w:pPr>
      <w:r w:rsidRPr="00DB5E8F">
        <w:rPr>
          <w:rFonts w:ascii="Arial" w:hAnsi="Arial" w:cs="Arial"/>
          <w:b/>
        </w:rPr>
        <w:lastRenderedPageBreak/>
        <w:t>ANEXO A</w:t>
      </w:r>
    </w:p>
    <w:p w14:paraId="164B66A6" w14:textId="77777777" w:rsidR="00676E2B" w:rsidRPr="00DB5E8F" w:rsidRDefault="00676E2B" w:rsidP="00676E2B">
      <w:pPr>
        <w:tabs>
          <w:tab w:val="center" w:pos="4419"/>
        </w:tabs>
        <w:rPr>
          <w:rFonts w:ascii="Arial" w:hAnsi="Arial" w:cs="Arial"/>
        </w:rPr>
      </w:pPr>
      <w:r w:rsidRPr="00DB5E8F">
        <w:rPr>
          <w:rFonts w:ascii="Arial" w:hAnsi="Arial" w:cs="Arial"/>
        </w:rPr>
        <w:tab/>
        <w:t>(EN PAPEL MEMBRETADO DE LA EMPRESA)</w:t>
      </w:r>
    </w:p>
    <w:p w14:paraId="66C8F149" w14:textId="77777777" w:rsidR="00A962BA" w:rsidRPr="00DB5E8F" w:rsidRDefault="00A962BA" w:rsidP="00350BA6">
      <w:pPr>
        <w:jc w:val="center"/>
        <w:rPr>
          <w:rFonts w:ascii="Arial" w:hAnsi="Arial" w:cs="Arial"/>
        </w:rPr>
      </w:pPr>
    </w:p>
    <w:p w14:paraId="079BED26" w14:textId="541E41AF" w:rsidR="00A962BA" w:rsidRPr="00DB5E8F" w:rsidRDefault="000C3571" w:rsidP="00A962BA">
      <w:pPr>
        <w:jc w:val="center"/>
        <w:rPr>
          <w:rFonts w:ascii="Arial" w:hAnsi="Arial" w:cs="Arial"/>
          <w:b/>
          <w:lang w:val="en-US"/>
        </w:rPr>
      </w:pPr>
      <w:r>
        <w:rPr>
          <w:rFonts w:ascii="Arial" w:hAnsi="Arial" w:cs="Arial"/>
          <w:b/>
          <w:lang w:val="en-US"/>
        </w:rPr>
        <w:t>LPE/MOJ/ST/SRHYM/SEGURODEVEHÍCULOS/09/2023</w:t>
      </w:r>
    </w:p>
    <w:p w14:paraId="174A54FF" w14:textId="7CEAB6F3"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69B43930" w14:textId="4FD774C2" w:rsidR="00A962BA" w:rsidRPr="00DB5E8F" w:rsidRDefault="00A962BA" w:rsidP="00A962BA">
      <w:pPr>
        <w:widowControl w:val="0"/>
        <w:ind w:left="318"/>
        <w:jc w:val="both"/>
        <w:rPr>
          <w:rFonts w:ascii="Arial" w:hAnsi="Arial" w:cs="Arial"/>
          <w:b/>
          <w:sz w:val="20"/>
          <w:szCs w:val="20"/>
        </w:rPr>
      </w:pPr>
    </w:p>
    <w:p w14:paraId="0CD96A6C" w14:textId="25248587" w:rsidR="003E153D" w:rsidRPr="00DB5E8F" w:rsidRDefault="003E153D" w:rsidP="00BF7AB2">
      <w:pPr>
        <w:spacing w:before="91"/>
        <w:ind w:left="73"/>
        <w:jc w:val="center"/>
        <w:rPr>
          <w:rFonts w:ascii="Arial" w:hAnsi="Arial" w:cs="Arial"/>
          <w:b/>
          <w:bCs/>
          <w:color w:val="36383B"/>
        </w:rPr>
      </w:pPr>
      <w:r w:rsidRPr="00DB5E8F">
        <w:rPr>
          <w:rFonts w:ascii="Arial" w:hAnsi="Arial" w:cs="Arial"/>
          <w:b/>
          <w:bCs/>
          <w:color w:val="36383B"/>
        </w:rPr>
        <w:t>ESPECIFICACIONES TÉCNICAS</w:t>
      </w:r>
    </w:p>
    <w:p w14:paraId="0523401F" w14:textId="27423761" w:rsidR="00682FCF" w:rsidRPr="00DB5E8F" w:rsidRDefault="008E12DD" w:rsidP="003E153D">
      <w:pPr>
        <w:widowControl w:val="0"/>
        <w:ind w:left="318"/>
        <w:jc w:val="center"/>
        <w:rPr>
          <w:rFonts w:ascii="Arial" w:hAnsi="Arial" w:cs="Arial"/>
          <w:b/>
          <w:bCs/>
          <w:color w:val="36383B"/>
        </w:rPr>
      </w:pPr>
      <w:r>
        <w:rPr>
          <w:rFonts w:ascii="Arial" w:hAnsi="Arial" w:cs="Arial"/>
          <w:b/>
          <w:bCs/>
          <w:color w:val="36383B"/>
        </w:rPr>
        <w:t>PARTIDA ÚNICA</w:t>
      </w:r>
    </w:p>
    <w:p w14:paraId="5DFAD838" w14:textId="77777777" w:rsidR="005931F0" w:rsidRDefault="005931F0" w:rsidP="00BB1BA9">
      <w:pPr>
        <w:jc w:val="both"/>
        <w:rPr>
          <w:rFonts w:ascii="Arial" w:hAnsi="Arial" w:cs="Arial"/>
          <w:b/>
        </w:rPr>
      </w:pPr>
    </w:p>
    <w:p w14:paraId="4D986A6C" w14:textId="632E28D6" w:rsidR="00D628C0" w:rsidRDefault="005931F0" w:rsidP="00BB1BA9">
      <w:pPr>
        <w:jc w:val="both"/>
        <w:rPr>
          <w:rFonts w:ascii="Arial" w:hAnsi="Arial" w:cs="Arial"/>
          <w:b/>
        </w:rPr>
      </w:pPr>
      <w:r>
        <w:rPr>
          <w:rFonts w:ascii="Arial" w:hAnsi="Arial" w:cs="Arial"/>
          <w:b/>
        </w:rPr>
        <w:t>LA FLOTILLA VEHICULAR ACTIVA QUE SE VA A ASEGURAR, SE ENCUENTRA EN EL ANEXO 1, REMITIDO POR LA DIRECCIÓN DE PATRIMONIO DE LA SECRETARÍA DE RECURSOS HUMANOS Y MATERIALES Y QUE FORMA PARTE DE LAS PRESENTES BASES</w:t>
      </w:r>
    </w:p>
    <w:p w14:paraId="025CDF96" w14:textId="77777777" w:rsidR="005931F0" w:rsidRDefault="005931F0" w:rsidP="00BB1BA9">
      <w:pPr>
        <w:jc w:val="both"/>
        <w:rPr>
          <w:rFonts w:ascii="Arial" w:hAnsi="Arial" w:cs="Arial"/>
          <w:b/>
        </w:rPr>
      </w:pPr>
    </w:p>
    <w:p w14:paraId="530F5BB3" w14:textId="77777777" w:rsidR="00171198" w:rsidRPr="00F13BA9" w:rsidRDefault="00171198" w:rsidP="00171198">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prestación del servicio</w:t>
      </w:r>
      <w:r w:rsidRPr="00F13BA9">
        <w:rPr>
          <w:rFonts w:ascii="Arial" w:hAnsi="Arial" w:cs="Arial"/>
          <w:b/>
        </w:rPr>
        <w:t xml:space="preserve">: </w:t>
      </w:r>
    </w:p>
    <w:p w14:paraId="0F3DB4AD" w14:textId="77777777" w:rsidR="00171198" w:rsidRPr="00F13BA9" w:rsidRDefault="00171198" w:rsidP="00171198">
      <w:pPr>
        <w:jc w:val="both"/>
        <w:rPr>
          <w:rFonts w:ascii="Arial" w:hAnsi="Arial" w:cs="Arial"/>
        </w:rPr>
      </w:pPr>
    </w:p>
    <w:p w14:paraId="4D4911BC" w14:textId="154139CF" w:rsidR="00171198" w:rsidRDefault="00171198" w:rsidP="00171198">
      <w:pPr>
        <w:jc w:val="both"/>
        <w:rPr>
          <w:rFonts w:ascii="Arial" w:hAnsi="Arial" w:cs="Arial"/>
        </w:rPr>
      </w:pPr>
      <w:r w:rsidRPr="00965632">
        <w:rPr>
          <w:rFonts w:ascii="Arial" w:hAnsi="Arial" w:cs="Arial"/>
        </w:rPr>
        <w:t xml:space="preserve">El servicio se considerará para </w:t>
      </w:r>
      <w:r>
        <w:rPr>
          <w:rFonts w:ascii="Arial" w:hAnsi="Arial" w:cs="Arial"/>
        </w:rPr>
        <w:t>510 unidades de motor y equipamiento vehicular propiedad o al servicio del municipio de Oaxaca de Juárez</w:t>
      </w:r>
      <w:r w:rsidRPr="00965632">
        <w:rPr>
          <w:rFonts w:ascii="Arial" w:hAnsi="Arial" w:cs="Arial"/>
        </w:rPr>
        <w:t xml:space="preserve">, por el periodo comprendido de las 12:01 PM del día </w:t>
      </w:r>
      <w:r w:rsidR="00B64C25">
        <w:rPr>
          <w:rFonts w:ascii="Arial" w:hAnsi="Arial" w:cs="Arial"/>
        </w:rPr>
        <w:t>18 de agosto</w:t>
      </w:r>
      <w:r w:rsidRPr="00965632">
        <w:rPr>
          <w:rFonts w:ascii="Arial" w:hAnsi="Arial" w:cs="Arial"/>
        </w:rPr>
        <w:t xml:space="preserve"> de 2023 a las 12:00 PM del día </w:t>
      </w:r>
      <w:r w:rsidR="00B64C25">
        <w:rPr>
          <w:rFonts w:ascii="Arial" w:hAnsi="Arial" w:cs="Arial"/>
        </w:rPr>
        <w:t>18 de agosto</w:t>
      </w:r>
      <w:r w:rsidRPr="00965632">
        <w:rPr>
          <w:rFonts w:ascii="Arial" w:hAnsi="Arial" w:cs="Arial"/>
        </w:rPr>
        <w:t xml:space="preserve"> de 2024</w:t>
      </w:r>
      <w:r>
        <w:rPr>
          <w:rFonts w:ascii="Arial" w:hAnsi="Arial" w:cs="Arial"/>
        </w:rPr>
        <w:t>.</w:t>
      </w:r>
    </w:p>
    <w:p w14:paraId="073A3EAE" w14:textId="77777777" w:rsidR="00171198" w:rsidRDefault="00171198" w:rsidP="00171198">
      <w:pPr>
        <w:jc w:val="both"/>
        <w:rPr>
          <w:rFonts w:ascii="Arial" w:hAnsi="Arial" w:cs="Arial"/>
        </w:rPr>
      </w:pPr>
    </w:p>
    <w:p w14:paraId="60834378" w14:textId="77777777" w:rsidR="00171198" w:rsidRDefault="00171198" w:rsidP="00171198">
      <w:pPr>
        <w:jc w:val="both"/>
        <w:rPr>
          <w:rFonts w:ascii="Arial" w:hAnsi="Arial" w:cs="Arial"/>
          <w:b/>
        </w:rPr>
      </w:pPr>
      <w:r>
        <w:rPr>
          <w:rFonts w:ascii="Arial" w:hAnsi="Arial" w:cs="Arial"/>
          <w:b/>
        </w:rPr>
        <w:t>Plazo</w:t>
      </w:r>
      <w:r w:rsidRPr="00F13BA9">
        <w:rPr>
          <w:rFonts w:ascii="Arial" w:hAnsi="Arial" w:cs="Arial"/>
          <w:b/>
        </w:rPr>
        <w:t xml:space="preserve"> de </w:t>
      </w:r>
      <w:r>
        <w:rPr>
          <w:rFonts w:ascii="Arial" w:hAnsi="Arial" w:cs="Arial"/>
          <w:b/>
        </w:rPr>
        <w:t>entrega de las pólizas</w:t>
      </w:r>
      <w:r w:rsidRPr="00F13BA9">
        <w:rPr>
          <w:rFonts w:ascii="Arial" w:hAnsi="Arial" w:cs="Arial"/>
          <w:b/>
        </w:rPr>
        <w:t>:</w:t>
      </w:r>
    </w:p>
    <w:p w14:paraId="26C03D85" w14:textId="77777777" w:rsidR="00171198" w:rsidRPr="00D55E8E" w:rsidRDefault="00171198" w:rsidP="00171198">
      <w:pPr>
        <w:jc w:val="both"/>
        <w:rPr>
          <w:rFonts w:ascii="Arial" w:hAnsi="Arial" w:cs="Arial"/>
        </w:rPr>
      </w:pPr>
    </w:p>
    <w:p w14:paraId="3804D283" w14:textId="55305CB1" w:rsidR="00171198" w:rsidRDefault="00171198" w:rsidP="00171198">
      <w:pPr>
        <w:jc w:val="both"/>
        <w:rPr>
          <w:rFonts w:ascii="Arial" w:hAnsi="Arial" w:cs="Arial"/>
        </w:rPr>
      </w:pPr>
      <w:r>
        <w:rPr>
          <w:rFonts w:ascii="Arial" w:hAnsi="Arial" w:cs="Arial"/>
        </w:rPr>
        <w:t>El licitante que resulte ganador,</w:t>
      </w:r>
      <w:r w:rsidRPr="00965632">
        <w:rPr>
          <w:rFonts w:ascii="Arial" w:hAnsi="Arial" w:cs="Arial"/>
        </w:rPr>
        <w:t xml:space="preserve"> entregará una carta cobertura que ampare toda la plantilla vehicular, en un término no mayor a veinticuatro horas contabilizadas a partir de la firma del contrato</w:t>
      </w:r>
      <w:r>
        <w:rPr>
          <w:rFonts w:ascii="Arial" w:hAnsi="Arial" w:cs="Arial"/>
        </w:rPr>
        <w:t xml:space="preserve"> (</w:t>
      </w:r>
      <w:r w:rsidR="00B64C25">
        <w:rPr>
          <w:rFonts w:ascii="Arial" w:hAnsi="Arial" w:cs="Arial"/>
        </w:rPr>
        <w:t>18 de agosto</w:t>
      </w:r>
      <w:r>
        <w:rPr>
          <w:rFonts w:ascii="Arial" w:hAnsi="Arial" w:cs="Arial"/>
        </w:rPr>
        <w:t xml:space="preserve"> de 2023)</w:t>
      </w:r>
      <w:r w:rsidRPr="00965632">
        <w:rPr>
          <w:rFonts w:ascii="Arial" w:hAnsi="Arial" w:cs="Arial"/>
        </w:rPr>
        <w:t xml:space="preserve">, así como el manual respectivo para llevar </w:t>
      </w:r>
      <w:proofErr w:type="gramStart"/>
      <w:r w:rsidRPr="00965632">
        <w:rPr>
          <w:rFonts w:ascii="Arial" w:hAnsi="Arial" w:cs="Arial"/>
        </w:rPr>
        <w:t>acabo</w:t>
      </w:r>
      <w:proofErr w:type="gramEnd"/>
      <w:r w:rsidRPr="00965632">
        <w:rPr>
          <w:rFonts w:ascii="Arial" w:hAnsi="Arial" w:cs="Arial"/>
        </w:rPr>
        <w:t xml:space="preserve"> cualquier reporte de algún siniestro o reclamación. </w:t>
      </w:r>
    </w:p>
    <w:p w14:paraId="2C0CB219" w14:textId="77777777" w:rsidR="00171198" w:rsidRDefault="00171198" w:rsidP="00171198">
      <w:pPr>
        <w:jc w:val="both"/>
        <w:rPr>
          <w:rFonts w:ascii="Arial" w:hAnsi="Arial" w:cs="Arial"/>
        </w:rPr>
      </w:pPr>
    </w:p>
    <w:p w14:paraId="7E193FFF" w14:textId="0D2816E0" w:rsidR="00171198" w:rsidRPr="00DB5E8F" w:rsidRDefault="00171198" w:rsidP="00171198">
      <w:pPr>
        <w:jc w:val="both"/>
        <w:rPr>
          <w:rFonts w:ascii="Arial" w:hAnsi="Arial" w:cs="Arial"/>
          <w:lang w:val="es-MX"/>
        </w:rPr>
      </w:pPr>
      <w:r w:rsidRPr="00965632">
        <w:rPr>
          <w:rFonts w:ascii="Arial" w:hAnsi="Arial" w:cs="Arial"/>
        </w:rPr>
        <w:t>La póliza general y las pólizas individuales se deberán entregar a más tardar en un plazo de veinte días naturales, contabilizados a partir de la firma del instrumento contractual</w:t>
      </w:r>
      <w:r>
        <w:rPr>
          <w:rFonts w:ascii="Arial" w:hAnsi="Arial" w:cs="Arial"/>
        </w:rPr>
        <w:t xml:space="preserve"> (</w:t>
      </w:r>
      <w:r w:rsidR="00B64C25">
        <w:rPr>
          <w:rFonts w:ascii="Arial" w:hAnsi="Arial" w:cs="Arial"/>
        </w:rPr>
        <w:t>18 de agosto</w:t>
      </w:r>
      <w:r>
        <w:rPr>
          <w:rFonts w:ascii="Arial" w:hAnsi="Arial" w:cs="Arial"/>
        </w:rPr>
        <w:t xml:space="preserve"> de 2023)</w:t>
      </w:r>
      <w:r w:rsidRPr="00965632">
        <w:rPr>
          <w:rFonts w:ascii="Arial" w:hAnsi="Arial" w:cs="Arial"/>
        </w:rPr>
        <w:t>.</w:t>
      </w:r>
    </w:p>
    <w:p w14:paraId="29B90E74" w14:textId="77777777" w:rsidR="00171198" w:rsidRDefault="00171198" w:rsidP="00171198">
      <w:pPr>
        <w:autoSpaceDE w:val="0"/>
        <w:autoSpaceDN w:val="0"/>
        <w:adjustRightInd w:val="0"/>
        <w:jc w:val="both"/>
        <w:rPr>
          <w:rFonts w:ascii="Arial" w:hAnsi="Arial" w:cs="Arial"/>
          <w:color w:val="000000"/>
        </w:rPr>
      </w:pPr>
    </w:p>
    <w:p w14:paraId="3B6C3283" w14:textId="77777777" w:rsidR="00171198" w:rsidRPr="00DB5E8F" w:rsidRDefault="00171198" w:rsidP="00171198">
      <w:pPr>
        <w:autoSpaceDE w:val="0"/>
        <w:autoSpaceDN w:val="0"/>
        <w:adjustRightInd w:val="0"/>
        <w:jc w:val="both"/>
        <w:rPr>
          <w:rFonts w:ascii="Arial" w:hAnsi="Arial" w:cs="Arial"/>
          <w:color w:val="000000"/>
        </w:rPr>
      </w:pPr>
      <w:r w:rsidRPr="00DB5E8F">
        <w:rPr>
          <w:rFonts w:ascii="Arial" w:hAnsi="Arial" w:cs="Arial"/>
          <w:color w:val="000000"/>
        </w:rPr>
        <w:t>Se elaborará un acta de entrega-recepción, al momento de la entrega de</w:t>
      </w:r>
      <w:r>
        <w:rPr>
          <w:rFonts w:ascii="Arial" w:hAnsi="Arial" w:cs="Arial"/>
          <w:color w:val="000000"/>
        </w:rPr>
        <w:t xml:space="preserve"> </w:t>
      </w:r>
      <w:r w:rsidRPr="00DB5E8F">
        <w:rPr>
          <w:rFonts w:ascii="Arial" w:hAnsi="Arial" w:cs="Arial"/>
          <w:color w:val="000000"/>
        </w:rPr>
        <w:t>l</w:t>
      </w:r>
      <w:r>
        <w:rPr>
          <w:rFonts w:ascii="Arial" w:hAnsi="Arial" w:cs="Arial"/>
          <w:color w:val="000000"/>
        </w:rPr>
        <w:t>as pólizas</w:t>
      </w:r>
      <w:r w:rsidRPr="00DB5E8F">
        <w:rPr>
          <w:rFonts w:ascii="Arial" w:hAnsi="Arial" w:cs="Arial"/>
          <w:color w:val="000000"/>
        </w:rPr>
        <w:t xml:space="preserve">, dicha acta deberá ser firmada por el proveedor </w:t>
      </w:r>
      <w:r>
        <w:rPr>
          <w:rFonts w:ascii="Arial" w:hAnsi="Arial" w:cs="Arial"/>
          <w:color w:val="000000"/>
        </w:rPr>
        <w:t xml:space="preserve">o proveedores </w:t>
      </w:r>
      <w:r w:rsidRPr="00DB5E8F">
        <w:rPr>
          <w:rFonts w:ascii="Arial" w:hAnsi="Arial" w:cs="Arial"/>
          <w:color w:val="000000"/>
        </w:rPr>
        <w:t>adjudicado</w:t>
      </w:r>
      <w:r>
        <w:rPr>
          <w:rFonts w:ascii="Arial" w:hAnsi="Arial" w:cs="Arial"/>
          <w:color w:val="000000"/>
        </w:rPr>
        <w:t>s</w:t>
      </w:r>
      <w:r w:rsidRPr="00DB5E8F">
        <w:rPr>
          <w:rFonts w:ascii="Arial" w:hAnsi="Arial" w:cs="Arial"/>
          <w:color w:val="000000"/>
        </w:rPr>
        <w:t xml:space="preserve"> y el responsable de validar el entregable, conforme a lo establecido en el artículo 72 de la Ley de Adquisiciones, Enajenaciones, Arrendamientos, Prestación de Servicios y Administración de Bienes Muebles e Inmuebles del Estado de Oaxaca</w:t>
      </w:r>
      <w:r w:rsidRPr="00DB5E8F">
        <w:rPr>
          <w:rFonts w:ascii="Arial" w:hAnsi="Arial" w:cs="Arial"/>
        </w:rPr>
        <w:t>, así como el reporte fotográfico respectivo del evento de la entrega de</w:t>
      </w:r>
      <w:r>
        <w:rPr>
          <w:rFonts w:ascii="Arial" w:hAnsi="Arial" w:cs="Arial"/>
        </w:rPr>
        <w:t xml:space="preserve"> </w:t>
      </w:r>
      <w:r w:rsidRPr="00DB5E8F">
        <w:rPr>
          <w:rFonts w:ascii="Arial" w:hAnsi="Arial" w:cs="Arial"/>
        </w:rPr>
        <w:t>l</w:t>
      </w:r>
      <w:r>
        <w:rPr>
          <w:rFonts w:ascii="Arial" w:hAnsi="Arial" w:cs="Arial"/>
        </w:rPr>
        <w:t>as</w:t>
      </w:r>
      <w:r w:rsidRPr="00DB5E8F">
        <w:rPr>
          <w:rFonts w:ascii="Arial" w:hAnsi="Arial" w:cs="Arial"/>
        </w:rPr>
        <w:t xml:space="preserve"> </w:t>
      </w:r>
      <w:r>
        <w:rPr>
          <w:rFonts w:ascii="Arial" w:hAnsi="Arial" w:cs="Arial"/>
        </w:rPr>
        <w:t>pólizas</w:t>
      </w:r>
      <w:r w:rsidRPr="00DB5E8F">
        <w:rPr>
          <w:rFonts w:ascii="Arial" w:hAnsi="Arial" w:cs="Arial"/>
        </w:rPr>
        <w:t>.</w:t>
      </w:r>
    </w:p>
    <w:p w14:paraId="40DA922C" w14:textId="77777777" w:rsidR="00171198" w:rsidRPr="00DB5E8F" w:rsidRDefault="00171198" w:rsidP="00171198">
      <w:pPr>
        <w:jc w:val="both"/>
        <w:rPr>
          <w:rFonts w:ascii="Arial" w:eastAsia="Calibri" w:hAnsi="Arial" w:cs="Arial"/>
          <w:b/>
          <w:highlight w:val="green"/>
        </w:rPr>
      </w:pPr>
    </w:p>
    <w:p w14:paraId="1C267FDF" w14:textId="77777777" w:rsidR="00171198" w:rsidRPr="00DB5E8F" w:rsidRDefault="00171198" w:rsidP="00171198">
      <w:pPr>
        <w:jc w:val="both"/>
        <w:rPr>
          <w:rFonts w:ascii="Arial" w:hAnsi="Arial" w:cs="Arial"/>
        </w:rPr>
      </w:pPr>
    </w:p>
    <w:p w14:paraId="0C045858" w14:textId="77777777" w:rsidR="00171198" w:rsidRDefault="00171198" w:rsidP="00171198">
      <w:pPr>
        <w:jc w:val="both"/>
        <w:rPr>
          <w:rFonts w:ascii="Arial" w:hAnsi="Arial" w:cs="Arial"/>
          <w:b/>
        </w:rPr>
      </w:pPr>
      <w:r w:rsidRPr="002A75D0">
        <w:rPr>
          <w:rFonts w:ascii="Arial" w:hAnsi="Arial" w:cs="Arial"/>
          <w:b/>
        </w:rPr>
        <w:t xml:space="preserve">Lugar de entrega de la carta cobertura, póliza general e individuales: </w:t>
      </w:r>
    </w:p>
    <w:p w14:paraId="1DBDE2A4" w14:textId="77777777" w:rsidR="00171198" w:rsidRDefault="00171198" w:rsidP="00171198">
      <w:pPr>
        <w:jc w:val="both"/>
        <w:rPr>
          <w:rFonts w:ascii="Arial" w:hAnsi="Arial" w:cs="Arial"/>
          <w:b/>
        </w:rPr>
      </w:pPr>
    </w:p>
    <w:p w14:paraId="18AC69AC" w14:textId="77777777" w:rsidR="00171198" w:rsidRPr="002A75D0" w:rsidRDefault="00171198" w:rsidP="00171198">
      <w:pPr>
        <w:jc w:val="both"/>
        <w:rPr>
          <w:rFonts w:ascii="Arial" w:hAnsi="Arial" w:cs="Arial"/>
        </w:rPr>
      </w:pPr>
      <w:r w:rsidRPr="002A75D0">
        <w:rPr>
          <w:rFonts w:ascii="Arial" w:hAnsi="Arial" w:cs="Arial"/>
        </w:rPr>
        <w:t>Deberán ser entregadas en las oficinas que ocupan la Dirección de Patrimonio, las cuales están ubicadas en la Avenida Oaxaca, número 210-A, Fraccionamiento San José La Noria, Oaxaca de Juárez, Oaxaca, C.P. 68120.</w:t>
      </w:r>
    </w:p>
    <w:p w14:paraId="295EB8E3" w14:textId="77777777" w:rsidR="00171198" w:rsidRDefault="00171198" w:rsidP="00171198">
      <w:pPr>
        <w:jc w:val="both"/>
        <w:rPr>
          <w:rFonts w:ascii="Arial" w:hAnsi="Arial" w:cs="Arial"/>
          <w:b/>
        </w:rPr>
      </w:pPr>
    </w:p>
    <w:p w14:paraId="31E7A84B" w14:textId="77777777" w:rsidR="00171198" w:rsidRPr="00DB5E8F" w:rsidRDefault="00171198" w:rsidP="00171198">
      <w:pPr>
        <w:jc w:val="both"/>
        <w:rPr>
          <w:rFonts w:ascii="Arial" w:hAnsi="Arial" w:cs="Arial"/>
          <w:b/>
        </w:rPr>
      </w:pPr>
      <w:r>
        <w:rPr>
          <w:rFonts w:ascii="Arial" w:hAnsi="Arial" w:cs="Arial"/>
          <w:b/>
        </w:rPr>
        <w:t>Condiciones de la prestación del servicio</w:t>
      </w:r>
      <w:r w:rsidRPr="00DB5E8F">
        <w:rPr>
          <w:rFonts w:ascii="Arial" w:hAnsi="Arial" w:cs="Arial"/>
          <w:b/>
        </w:rPr>
        <w:t xml:space="preserve">: </w:t>
      </w:r>
    </w:p>
    <w:p w14:paraId="1F301832" w14:textId="77777777" w:rsidR="00171198" w:rsidRPr="00DB5E8F" w:rsidRDefault="00171198" w:rsidP="00171198">
      <w:pPr>
        <w:jc w:val="both"/>
        <w:rPr>
          <w:rFonts w:ascii="Arial" w:hAnsi="Arial" w:cs="Arial"/>
        </w:rPr>
      </w:pPr>
    </w:p>
    <w:p w14:paraId="131CEC91" w14:textId="223BFAEC"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(INCISO I) Vehículos (10 unidades), Aseguramiento a valor factura, con coberturas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57AC2535" w14:textId="77777777" w:rsidR="00171198" w:rsidRDefault="00171198" w:rsidP="00171198">
      <w:pPr>
        <w:autoSpaceDE w:val="0"/>
        <w:autoSpaceDN w:val="0"/>
        <w:adjustRightInd w:val="0"/>
        <w:jc w:val="both"/>
        <w:rPr>
          <w:rFonts w:ascii="Arial" w:hAnsi="Arial" w:cs="Arial"/>
          <w:color w:val="000000"/>
        </w:rPr>
      </w:pPr>
    </w:p>
    <w:p w14:paraId="021C3461" w14:textId="261AF3CF"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(INCISO II) Vehículos (270 unidades), Aseguramiento a valor comercial, con cobertura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24E950A0" w14:textId="77777777" w:rsidR="00171198" w:rsidRDefault="00171198" w:rsidP="00171198">
      <w:pPr>
        <w:autoSpaceDE w:val="0"/>
        <w:autoSpaceDN w:val="0"/>
        <w:adjustRightInd w:val="0"/>
        <w:jc w:val="both"/>
        <w:rPr>
          <w:rFonts w:ascii="Arial" w:hAnsi="Arial" w:cs="Arial"/>
          <w:color w:val="000000"/>
        </w:rPr>
      </w:pPr>
    </w:p>
    <w:p w14:paraId="0F1223B7" w14:textId="52D93BAC"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(INCISO III) Maquinaria (12 unidades), Aseguramiento a valor comercial,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45F0D8FB" w14:textId="77777777" w:rsidR="00171198" w:rsidRDefault="00171198" w:rsidP="00171198">
      <w:pPr>
        <w:autoSpaceDE w:val="0"/>
        <w:autoSpaceDN w:val="0"/>
        <w:adjustRightInd w:val="0"/>
        <w:jc w:val="both"/>
        <w:rPr>
          <w:rFonts w:ascii="Arial" w:hAnsi="Arial" w:cs="Arial"/>
          <w:color w:val="000000"/>
        </w:rPr>
      </w:pPr>
    </w:p>
    <w:p w14:paraId="43C0FA30" w14:textId="65A18591"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(INCISO IV) Patrullas (2 unidades), aseguramiento a valor factura,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5D4AD795" w14:textId="77777777" w:rsidR="00171198" w:rsidRDefault="00171198" w:rsidP="00171198">
      <w:pPr>
        <w:autoSpaceDE w:val="0"/>
        <w:autoSpaceDN w:val="0"/>
        <w:adjustRightInd w:val="0"/>
        <w:jc w:val="both"/>
        <w:rPr>
          <w:rFonts w:ascii="Arial" w:hAnsi="Arial" w:cs="Arial"/>
          <w:color w:val="000000"/>
        </w:rPr>
      </w:pPr>
    </w:p>
    <w:p w14:paraId="1B3D484C" w14:textId="226C1B62"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(INCISO V) Patrullas (204 unidades), aseguramiento a valor comercial, con coberturas en robo total, daños materiales, responsabilidad civil por daños a terceros de $1,000,000.00 (un millón de pesos 00/100 m.n.) por evento, gastos médicos a ocupantes de $400,000.00 (cuatrocientos mil pesos 00/100 m.n.) asesoría legal y servicios de asistencia. Con deducibles del 5% en daños materiales y 10% en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190B44EF" w14:textId="77777777" w:rsidR="00171198" w:rsidRDefault="00171198" w:rsidP="00171198">
      <w:pPr>
        <w:autoSpaceDE w:val="0"/>
        <w:autoSpaceDN w:val="0"/>
        <w:adjustRightInd w:val="0"/>
        <w:jc w:val="both"/>
        <w:rPr>
          <w:rFonts w:ascii="Arial" w:hAnsi="Arial" w:cs="Arial"/>
          <w:color w:val="000000"/>
        </w:rPr>
      </w:pPr>
    </w:p>
    <w:p w14:paraId="60603693" w14:textId="5100DD4F" w:rsidR="00171198" w:rsidRPr="00466DCB"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(Inciso VI) Grúas (12 unidades), aseguramiento a valor comercial, con coberturas en robo total, daños materiales, responsabilidad civil por daños a terceros de $1,000,000.00 (un millón de pesos 00/100 m.n.) por evento, gastos médicos a ocupantes hasta $400,000.00 (cuatrocientos mil pesos 00/100 m.n.) asesoría legal servicios de asistencia y responsabilidad civil grúas por $120,000.00 (ciento veinte mil pesos 00/100 m.n.), con deducible del 5% en daños materiales y 10% en robo total, de las 12:01 PM del día </w:t>
      </w:r>
      <w:r w:rsidR="00B64C25">
        <w:rPr>
          <w:rFonts w:ascii="Arial" w:hAnsi="Arial" w:cs="Arial"/>
          <w:color w:val="000000"/>
        </w:rPr>
        <w:t>18 de agosto</w:t>
      </w:r>
      <w:r w:rsidRPr="00AF0B33">
        <w:rPr>
          <w:rFonts w:ascii="Arial" w:hAnsi="Arial" w:cs="Arial"/>
          <w:color w:val="000000"/>
        </w:rPr>
        <w:t xml:space="preserve"> de 2023 a las 12:00 PM del día </w:t>
      </w:r>
      <w:r w:rsidR="00B64C25">
        <w:rPr>
          <w:rFonts w:ascii="Arial" w:hAnsi="Arial" w:cs="Arial"/>
          <w:color w:val="000000"/>
        </w:rPr>
        <w:t>18 de agosto</w:t>
      </w:r>
      <w:r w:rsidRPr="00AF0B33">
        <w:rPr>
          <w:rFonts w:ascii="Arial" w:hAnsi="Arial" w:cs="Arial"/>
          <w:color w:val="000000"/>
        </w:rPr>
        <w:t xml:space="preserve"> de 2024.</w:t>
      </w:r>
    </w:p>
    <w:p w14:paraId="661A969E" w14:textId="77777777" w:rsidR="00171198" w:rsidRPr="00466DCB" w:rsidRDefault="00171198" w:rsidP="00171198">
      <w:pPr>
        <w:autoSpaceDE w:val="0"/>
        <w:autoSpaceDN w:val="0"/>
        <w:adjustRightInd w:val="0"/>
        <w:jc w:val="both"/>
        <w:rPr>
          <w:rFonts w:ascii="Arial" w:hAnsi="Arial" w:cs="Arial"/>
          <w:color w:val="000000"/>
        </w:rPr>
      </w:pPr>
    </w:p>
    <w:p w14:paraId="251116D9" w14:textId="77777777" w:rsidR="00171198" w:rsidRPr="00466DCB" w:rsidRDefault="00171198" w:rsidP="00171198">
      <w:pPr>
        <w:autoSpaceDE w:val="0"/>
        <w:autoSpaceDN w:val="0"/>
        <w:adjustRightInd w:val="0"/>
        <w:jc w:val="both"/>
        <w:rPr>
          <w:rFonts w:ascii="Arial" w:hAnsi="Arial" w:cs="Arial"/>
          <w:color w:val="000000"/>
        </w:rPr>
      </w:pPr>
      <w:r w:rsidRPr="00466DCB">
        <w:rPr>
          <w:rFonts w:ascii="Arial" w:hAnsi="Arial" w:cs="Arial"/>
          <w:color w:val="000000"/>
        </w:rPr>
        <w:t>La aseguradora que resulte adjudicada deberá expedir pólizas individuales por cada uno de los vehículos, así como una póliza principal (general), ésta última deberá contener lo siguiente:</w:t>
      </w:r>
    </w:p>
    <w:p w14:paraId="1BA64871" w14:textId="77777777" w:rsidR="00171198" w:rsidRPr="00466DCB" w:rsidRDefault="00171198" w:rsidP="00171198">
      <w:pPr>
        <w:autoSpaceDE w:val="0"/>
        <w:autoSpaceDN w:val="0"/>
        <w:adjustRightInd w:val="0"/>
        <w:jc w:val="both"/>
        <w:rPr>
          <w:rFonts w:ascii="Arial" w:hAnsi="Arial" w:cs="Arial"/>
          <w:color w:val="000000"/>
        </w:rPr>
      </w:pPr>
    </w:p>
    <w:p w14:paraId="5535E713"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La aseguradora que resulte adjudicada deberá expedir pólizas individuales por cada uno de los vehículos, así como una póliza principal (general), ésta última deberá contener lo siguiente:</w:t>
      </w:r>
    </w:p>
    <w:p w14:paraId="0FEE9D72" w14:textId="77777777" w:rsidR="00171198" w:rsidRPr="00AF0B33" w:rsidRDefault="00171198" w:rsidP="00171198">
      <w:pPr>
        <w:autoSpaceDE w:val="0"/>
        <w:autoSpaceDN w:val="0"/>
        <w:adjustRightInd w:val="0"/>
        <w:jc w:val="both"/>
        <w:rPr>
          <w:rFonts w:ascii="Arial" w:hAnsi="Arial" w:cs="Arial"/>
          <w:color w:val="000000"/>
        </w:rPr>
      </w:pPr>
    </w:p>
    <w:p w14:paraId="501AD436"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Una cobertura de gastos médicos hasta por la cantidad de $400,000.00 (cuatrocientos mil pesos 00/100 m.n.), de todos los ocupantes de las bateas de las camionetas tipo pick up propiedad de este municipio y las que Gobierno del Estado tiene en comodato con este municipio;</w:t>
      </w:r>
    </w:p>
    <w:p w14:paraId="304C057E" w14:textId="77777777" w:rsidR="00171198" w:rsidRPr="00AF0B33" w:rsidRDefault="00171198" w:rsidP="00171198">
      <w:pPr>
        <w:autoSpaceDE w:val="0"/>
        <w:autoSpaceDN w:val="0"/>
        <w:adjustRightInd w:val="0"/>
        <w:jc w:val="both"/>
        <w:rPr>
          <w:rFonts w:ascii="Arial" w:hAnsi="Arial" w:cs="Arial"/>
          <w:color w:val="000000"/>
        </w:rPr>
      </w:pPr>
    </w:p>
    <w:p w14:paraId="6F7B7F7F"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Cobertura “RC CRUZADA” por siniestros que ocurran entre unidades de motor y equipamiento vehicular propiedad municipal y las que se tienen en comodato, propiedad del Gobierno del Estado de Oaxaca.</w:t>
      </w:r>
    </w:p>
    <w:p w14:paraId="6FD72B56" w14:textId="77777777" w:rsidR="00171198" w:rsidRPr="00AF0B33" w:rsidRDefault="00171198" w:rsidP="00171198">
      <w:pPr>
        <w:autoSpaceDE w:val="0"/>
        <w:autoSpaceDN w:val="0"/>
        <w:adjustRightInd w:val="0"/>
        <w:jc w:val="both"/>
        <w:rPr>
          <w:rFonts w:ascii="Arial" w:hAnsi="Arial" w:cs="Arial"/>
          <w:color w:val="000000"/>
        </w:rPr>
      </w:pPr>
    </w:p>
    <w:p w14:paraId="2CA67A5B"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Responsabilidad civil grúas, protegiendo las unidades que las grúas cargan o arrastran, así como los daños que pudieran causar a terceros, tanto en las maniobras (ascenso y descenso).</w:t>
      </w:r>
    </w:p>
    <w:p w14:paraId="09B0AF22" w14:textId="77777777" w:rsidR="00171198" w:rsidRPr="00AF0B33" w:rsidRDefault="00171198" w:rsidP="00171198">
      <w:pPr>
        <w:autoSpaceDE w:val="0"/>
        <w:autoSpaceDN w:val="0"/>
        <w:adjustRightInd w:val="0"/>
        <w:jc w:val="both"/>
        <w:rPr>
          <w:rFonts w:ascii="Arial" w:hAnsi="Arial" w:cs="Arial"/>
          <w:color w:val="000000"/>
        </w:rPr>
      </w:pPr>
    </w:p>
    <w:p w14:paraId="5A3B560F"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lastRenderedPageBreak/>
        <w:t>•</w:t>
      </w:r>
      <w:r w:rsidRPr="00AF0B33">
        <w:rPr>
          <w:rFonts w:ascii="Arial" w:hAnsi="Arial" w:cs="Arial"/>
          <w:color w:val="000000"/>
        </w:rPr>
        <w:tab/>
        <w:t>Reporte de siniestralidad, debiendo informarlo a más tardar 24 horas después de ocurrido el siniestro a los correos electrónicos correspondientes de la aseguradora, reportando todas las incidencias reportadas en cada hecho.</w:t>
      </w:r>
    </w:p>
    <w:p w14:paraId="31616BD2" w14:textId="77777777" w:rsidR="00171198" w:rsidRPr="00AF0B33" w:rsidRDefault="00171198" w:rsidP="00171198">
      <w:pPr>
        <w:autoSpaceDE w:val="0"/>
        <w:autoSpaceDN w:val="0"/>
        <w:adjustRightInd w:val="0"/>
        <w:jc w:val="both"/>
        <w:rPr>
          <w:rFonts w:ascii="Arial" w:hAnsi="Arial" w:cs="Arial"/>
          <w:color w:val="000000"/>
        </w:rPr>
      </w:pPr>
    </w:p>
    <w:p w14:paraId="01722020"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Deberá agregarse que todo arreglo en crucero deberá ser reportado, especificando el monto que cubra el daño ocasionado, así como el nombre de la persona que lo recibe.</w:t>
      </w:r>
    </w:p>
    <w:p w14:paraId="12470E05" w14:textId="77777777" w:rsidR="00171198" w:rsidRPr="00AF0B33" w:rsidRDefault="00171198" w:rsidP="00171198">
      <w:pPr>
        <w:autoSpaceDE w:val="0"/>
        <w:autoSpaceDN w:val="0"/>
        <w:adjustRightInd w:val="0"/>
        <w:jc w:val="both"/>
        <w:rPr>
          <w:rFonts w:ascii="Arial" w:hAnsi="Arial" w:cs="Arial"/>
          <w:color w:val="000000"/>
        </w:rPr>
      </w:pPr>
    </w:p>
    <w:p w14:paraId="4AF1979B"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Límites de sumas aseguradas, en la cobertura de responsabilidad civil por daños a terceros, deberá responder hasta por la cantidad de $ 1,000,000.00 (un millón de pesos 00/100 m.n.)  por evento y la de gastos médicos a ocupantes, hasta la cantidad de $400,000.00 (cuatrocientos mil pesos 00/100 m.n.) por evento.</w:t>
      </w:r>
    </w:p>
    <w:p w14:paraId="3151E6B8" w14:textId="77777777" w:rsidR="00171198" w:rsidRPr="00AF0B33" w:rsidRDefault="00171198" w:rsidP="00171198">
      <w:pPr>
        <w:autoSpaceDE w:val="0"/>
        <w:autoSpaceDN w:val="0"/>
        <w:adjustRightInd w:val="0"/>
        <w:jc w:val="both"/>
        <w:rPr>
          <w:rFonts w:ascii="Arial" w:hAnsi="Arial" w:cs="Arial"/>
          <w:color w:val="000000"/>
        </w:rPr>
      </w:pPr>
    </w:p>
    <w:p w14:paraId="2E0CF511"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Para vehículos modelo (2020, 2021, 2022 y 2023) en caso de pérdida total por robo o daños materiales se pagará a valor factura incluyendo el IVA.</w:t>
      </w:r>
    </w:p>
    <w:p w14:paraId="422246F2" w14:textId="77777777" w:rsidR="00171198" w:rsidRPr="00AF0B33" w:rsidRDefault="00171198" w:rsidP="00171198">
      <w:pPr>
        <w:autoSpaceDE w:val="0"/>
        <w:autoSpaceDN w:val="0"/>
        <w:adjustRightInd w:val="0"/>
        <w:jc w:val="both"/>
        <w:rPr>
          <w:rFonts w:ascii="Arial" w:hAnsi="Arial" w:cs="Arial"/>
          <w:color w:val="000000"/>
        </w:rPr>
      </w:pPr>
    </w:p>
    <w:p w14:paraId="38088D7A"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w:t>
      </w:r>
      <w:r w:rsidRPr="00AF0B33">
        <w:rPr>
          <w:rFonts w:ascii="Arial" w:hAnsi="Arial" w:cs="Arial"/>
          <w:color w:val="000000"/>
        </w:rPr>
        <w:tab/>
        <w:t>Autos de modelos nuevos y 3 años anteriores deberán ser remitidos a la agencia automotriz correspondiente para su reparación y para terceros deberán ser 2 años anteriores.</w:t>
      </w:r>
    </w:p>
    <w:p w14:paraId="3B2859D0" w14:textId="77777777" w:rsidR="00171198" w:rsidRPr="00AF0B33" w:rsidRDefault="00171198" w:rsidP="00171198">
      <w:pPr>
        <w:autoSpaceDE w:val="0"/>
        <w:autoSpaceDN w:val="0"/>
        <w:adjustRightInd w:val="0"/>
        <w:jc w:val="both"/>
        <w:rPr>
          <w:rFonts w:ascii="Arial" w:hAnsi="Arial" w:cs="Arial"/>
          <w:color w:val="000000"/>
        </w:rPr>
      </w:pPr>
    </w:p>
    <w:p w14:paraId="160A47E6"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“La aseguradora” tendrá el compromiso de impartir como mínimo 2 cursos de capacitación a los choferes de las unidades, durante la vigencia de la póliza siendo el primero obligatoriamente en el primer mes de inicio de la vigencia de la misma.</w:t>
      </w:r>
    </w:p>
    <w:p w14:paraId="2374F309" w14:textId="77777777" w:rsidR="00171198" w:rsidRPr="00AF0B33" w:rsidRDefault="00171198" w:rsidP="00171198">
      <w:pPr>
        <w:autoSpaceDE w:val="0"/>
        <w:autoSpaceDN w:val="0"/>
        <w:adjustRightInd w:val="0"/>
        <w:jc w:val="both"/>
        <w:rPr>
          <w:rFonts w:ascii="Arial" w:hAnsi="Arial" w:cs="Arial"/>
          <w:color w:val="000000"/>
        </w:rPr>
      </w:pPr>
    </w:p>
    <w:p w14:paraId="589C67C0"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Para siniestros donde la licencia del conductor no corresponda al tipo de unidad de motor que en el momento del siniestro esté conduciendo, el siniestro será procedente (limitado a 20 casos durante la vigencia de la póliza).</w:t>
      </w:r>
    </w:p>
    <w:p w14:paraId="03451588" w14:textId="77777777" w:rsidR="00171198" w:rsidRPr="00AF0B33" w:rsidRDefault="00171198" w:rsidP="00171198">
      <w:pPr>
        <w:autoSpaceDE w:val="0"/>
        <w:autoSpaceDN w:val="0"/>
        <w:adjustRightInd w:val="0"/>
        <w:jc w:val="both"/>
        <w:rPr>
          <w:rFonts w:ascii="Arial" w:hAnsi="Arial" w:cs="Arial"/>
          <w:color w:val="000000"/>
        </w:rPr>
      </w:pPr>
    </w:p>
    <w:p w14:paraId="0C57C1A6"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La aseguradora que resulte ganadora deberá anexar relación de agencias y/o talleres autorizados (mínimo tres, anexando </w:t>
      </w:r>
      <w:proofErr w:type="spellStart"/>
      <w:r w:rsidRPr="00AF0B33">
        <w:rPr>
          <w:rFonts w:ascii="Arial" w:hAnsi="Arial" w:cs="Arial"/>
          <w:color w:val="000000"/>
        </w:rPr>
        <w:t>curriculum</w:t>
      </w:r>
      <w:proofErr w:type="spellEnd"/>
      <w:r w:rsidRPr="00AF0B33">
        <w:rPr>
          <w:rFonts w:ascii="Arial" w:hAnsi="Arial" w:cs="Arial"/>
          <w:color w:val="000000"/>
        </w:rPr>
        <w:t xml:space="preserve"> de cada uno, en la proposición técnica), incluir asimismo el manifiesto bajo protesta de decir verdad del licitante que, las reparaciones a vehículos se realizarán en la Ciudad de Oaxaca de Juárez, Oaxaca, como preferencia y únicamente en caso de fuerza mayor o que en este Estado no se tenga el proveedor adecuado para su reparación.</w:t>
      </w:r>
    </w:p>
    <w:p w14:paraId="1DACBC79" w14:textId="77777777" w:rsidR="00171198" w:rsidRPr="00AF0B33" w:rsidRDefault="00171198" w:rsidP="00171198">
      <w:pPr>
        <w:autoSpaceDE w:val="0"/>
        <w:autoSpaceDN w:val="0"/>
        <w:adjustRightInd w:val="0"/>
        <w:jc w:val="both"/>
        <w:rPr>
          <w:rFonts w:ascii="Arial" w:hAnsi="Arial" w:cs="Arial"/>
          <w:color w:val="000000"/>
        </w:rPr>
      </w:pPr>
    </w:p>
    <w:p w14:paraId="06C73D27"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Para los trámites de pago de deducibles, la compañía se compromete a entregar las facturas correspondientes para realizar el trámite de pago, mismas que se pagarán 10 días hábiles posteriores a la emisión de las mismas.</w:t>
      </w:r>
    </w:p>
    <w:p w14:paraId="2481A52C" w14:textId="77777777" w:rsidR="00171198" w:rsidRPr="00AF0B33" w:rsidRDefault="00171198" w:rsidP="00171198">
      <w:pPr>
        <w:autoSpaceDE w:val="0"/>
        <w:autoSpaceDN w:val="0"/>
        <w:adjustRightInd w:val="0"/>
        <w:jc w:val="both"/>
        <w:rPr>
          <w:rFonts w:ascii="Arial" w:hAnsi="Arial" w:cs="Arial"/>
          <w:color w:val="000000"/>
        </w:rPr>
      </w:pPr>
    </w:p>
    <w:p w14:paraId="1CAA5A52"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En la cláusula de la póliza cuando se mencione errores u omisiones, se ampara cualquier unidad que por error no se haya incluido en la póliza, en el momento que </w:t>
      </w:r>
      <w:r w:rsidRPr="00AF0B33">
        <w:rPr>
          <w:rFonts w:ascii="Arial" w:hAnsi="Arial" w:cs="Arial"/>
          <w:color w:val="000000"/>
        </w:rPr>
        <w:lastRenderedPageBreak/>
        <w:t>se haya detectado el error y podrá darse de alta, hasta 10 eventos en el año, la propuesta considera el requerimiento de errores u omisiones sin límite de eventos, y en caso de requerir la aplicación de esta cláusula, “El Municipio” solicitará el endoso de alta acompañado de una carta de no siniestro a la fecha de la solicitud.</w:t>
      </w:r>
    </w:p>
    <w:p w14:paraId="4E57C901" w14:textId="77777777" w:rsidR="00171198" w:rsidRPr="00AF0B33" w:rsidRDefault="00171198" w:rsidP="00171198">
      <w:pPr>
        <w:autoSpaceDE w:val="0"/>
        <w:autoSpaceDN w:val="0"/>
        <w:adjustRightInd w:val="0"/>
        <w:jc w:val="both"/>
        <w:rPr>
          <w:rFonts w:ascii="Arial" w:hAnsi="Arial" w:cs="Arial"/>
          <w:color w:val="000000"/>
        </w:rPr>
      </w:pPr>
    </w:p>
    <w:p w14:paraId="18C6F8F4"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“La Aseguradora” prestará el servicio aún y cuando esté el pago total o parcial de la póliza, por lo que no deberá condicionar la atención de los siniestros dentro del periodo establecido en el contrato.</w:t>
      </w:r>
    </w:p>
    <w:p w14:paraId="244972AC" w14:textId="77777777" w:rsidR="00171198" w:rsidRPr="00AF0B33" w:rsidRDefault="00171198" w:rsidP="00171198">
      <w:pPr>
        <w:autoSpaceDE w:val="0"/>
        <w:autoSpaceDN w:val="0"/>
        <w:adjustRightInd w:val="0"/>
        <w:jc w:val="both"/>
        <w:rPr>
          <w:rFonts w:ascii="Arial" w:hAnsi="Arial" w:cs="Arial"/>
          <w:color w:val="000000"/>
        </w:rPr>
      </w:pPr>
    </w:p>
    <w:p w14:paraId="30C0F5A5"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En caso de que la unidad no cuente con factura original para llevar a cabo la reclamación en caso de ocurrir un siniestro, para acreditar la propiedad del bien, en caso de caer en este supuesto, “La Aseguradora” deberá aceptar copia fotostática de la factura de origen y oficio del Municipio de Oaxaca, donde acredite que es el único documento que se tiene para efectos de reclamación.</w:t>
      </w:r>
    </w:p>
    <w:p w14:paraId="759C8784" w14:textId="77777777" w:rsidR="00171198" w:rsidRPr="00AF0B33" w:rsidRDefault="00171198" w:rsidP="00171198">
      <w:pPr>
        <w:autoSpaceDE w:val="0"/>
        <w:autoSpaceDN w:val="0"/>
        <w:adjustRightInd w:val="0"/>
        <w:jc w:val="both"/>
        <w:rPr>
          <w:rFonts w:ascii="Arial" w:hAnsi="Arial" w:cs="Arial"/>
          <w:color w:val="000000"/>
        </w:rPr>
      </w:pPr>
    </w:p>
    <w:p w14:paraId="1107C539"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La suma asegurada de Gastos Médicos será por evento, como límite único combinado.</w:t>
      </w:r>
    </w:p>
    <w:p w14:paraId="7225CF54" w14:textId="77777777" w:rsidR="00171198" w:rsidRPr="00AF0B33" w:rsidRDefault="00171198" w:rsidP="00171198">
      <w:pPr>
        <w:autoSpaceDE w:val="0"/>
        <w:autoSpaceDN w:val="0"/>
        <w:adjustRightInd w:val="0"/>
        <w:jc w:val="both"/>
        <w:rPr>
          <w:rFonts w:ascii="Arial" w:hAnsi="Arial" w:cs="Arial"/>
          <w:color w:val="000000"/>
        </w:rPr>
      </w:pPr>
    </w:p>
    <w:p w14:paraId="2F8FCF7D"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Se precisa que la indemnización a valor factura por robo o pérdida total será únicamente para los modelos 2020, 2021, 2022 y 2023, esto independientemente de lo estipulado en cada inciso. </w:t>
      </w:r>
    </w:p>
    <w:p w14:paraId="3B17BF8F" w14:textId="77777777" w:rsidR="00171198" w:rsidRPr="00AF0B33" w:rsidRDefault="00171198" w:rsidP="00171198">
      <w:pPr>
        <w:autoSpaceDE w:val="0"/>
        <w:autoSpaceDN w:val="0"/>
        <w:adjustRightInd w:val="0"/>
        <w:jc w:val="both"/>
        <w:rPr>
          <w:rFonts w:ascii="Arial" w:hAnsi="Arial" w:cs="Arial"/>
          <w:color w:val="000000"/>
        </w:rPr>
      </w:pPr>
    </w:p>
    <w:p w14:paraId="191C9FED"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 xml:space="preserve">La aseguradora que resulte ganadora, </w:t>
      </w:r>
      <w:r w:rsidRPr="00AF0B33">
        <w:rPr>
          <w:rFonts w:ascii="Arial" w:hAnsi="Arial" w:cs="Arial"/>
        </w:rPr>
        <w:t>deberá designar un empleado que sea destinado de forma exclusiva para la atención de las altas, bajas, endosos y apoyo administrativo en trámites de siniestros con costo a la aseguradora. También se solicita que la aseguradora cuente con ajustadores, abogados y supervisores de siniestros o gerente de siniestros con oficinas cuando menos en el municipio de Oaxaca de Juárez o municipios conurbados de la zona metropolitana, para la recepción de documentos y trámites de pagos</w:t>
      </w:r>
      <w:r w:rsidRPr="00AF0B33">
        <w:rPr>
          <w:rFonts w:ascii="Arial" w:hAnsi="Arial" w:cs="Arial"/>
          <w:color w:val="000000"/>
        </w:rPr>
        <w:t>.</w:t>
      </w:r>
    </w:p>
    <w:p w14:paraId="7A300BCE" w14:textId="77777777" w:rsidR="00171198" w:rsidRPr="00AF0B33" w:rsidRDefault="00171198" w:rsidP="00171198">
      <w:pPr>
        <w:autoSpaceDE w:val="0"/>
        <w:autoSpaceDN w:val="0"/>
        <w:adjustRightInd w:val="0"/>
        <w:jc w:val="both"/>
        <w:rPr>
          <w:rFonts w:ascii="Arial" w:hAnsi="Arial" w:cs="Arial"/>
          <w:color w:val="000000"/>
        </w:rPr>
      </w:pPr>
    </w:p>
    <w:p w14:paraId="2041CD55" w14:textId="77777777" w:rsidR="00171198" w:rsidRPr="00AF0B33" w:rsidRDefault="00171198" w:rsidP="00171198">
      <w:pPr>
        <w:autoSpaceDE w:val="0"/>
        <w:autoSpaceDN w:val="0"/>
        <w:adjustRightInd w:val="0"/>
        <w:jc w:val="both"/>
        <w:rPr>
          <w:rFonts w:ascii="Arial" w:hAnsi="Arial" w:cs="Arial"/>
          <w:color w:val="000000"/>
        </w:rPr>
      </w:pPr>
      <w:r w:rsidRPr="00AF0B33">
        <w:rPr>
          <w:rFonts w:ascii="Arial" w:hAnsi="Arial" w:cs="Arial"/>
          <w:color w:val="000000"/>
        </w:rPr>
        <w:t>La aseguradora que resulte adjudicada, deberá contar con servicio de asesoría, vía telefónica las 24 horas los 365 días de año.</w:t>
      </w:r>
    </w:p>
    <w:p w14:paraId="176EF426" w14:textId="77777777" w:rsidR="00171198" w:rsidRDefault="00171198" w:rsidP="00171198">
      <w:pPr>
        <w:autoSpaceDE w:val="0"/>
        <w:autoSpaceDN w:val="0"/>
        <w:adjustRightInd w:val="0"/>
        <w:jc w:val="both"/>
        <w:rPr>
          <w:rFonts w:ascii="Arial" w:hAnsi="Arial" w:cs="Arial"/>
          <w:color w:val="000000"/>
        </w:rPr>
      </w:pPr>
    </w:p>
    <w:p w14:paraId="1699071C" w14:textId="77777777" w:rsidR="00171198" w:rsidRDefault="00171198" w:rsidP="00171198">
      <w:pPr>
        <w:autoSpaceDE w:val="0"/>
        <w:autoSpaceDN w:val="0"/>
        <w:adjustRightInd w:val="0"/>
        <w:jc w:val="both"/>
        <w:rPr>
          <w:rFonts w:ascii="Arial" w:hAnsi="Arial" w:cs="Arial"/>
          <w:color w:val="000000"/>
        </w:rPr>
      </w:pPr>
      <w:r w:rsidRPr="00466DCB">
        <w:rPr>
          <w:rFonts w:ascii="Arial" w:hAnsi="Arial" w:cs="Arial"/>
          <w:color w:val="000000"/>
        </w:rPr>
        <w:t>La aseguradora que resulte adjudicada</w:t>
      </w:r>
      <w:r>
        <w:rPr>
          <w:rFonts w:ascii="Arial" w:hAnsi="Arial" w:cs="Arial"/>
          <w:color w:val="000000"/>
        </w:rPr>
        <w:t>,</w:t>
      </w:r>
      <w:r w:rsidRPr="00F861CD">
        <w:rPr>
          <w:rFonts w:ascii="Arial" w:hAnsi="Arial" w:cs="Arial"/>
          <w:color w:val="000000"/>
        </w:rPr>
        <w:t xml:space="preserve"> </w:t>
      </w:r>
      <w:r w:rsidRPr="00AF0B33">
        <w:rPr>
          <w:rFonts w:ascii="Arial" w:hAnsi="Arial" w:cs="Arial"/>
          <w:color w:val="000000"/>
        </w:rPr>
        <w:t>en caso de contar con aplicación para reportes de siniestros, proporcionará la aplicación en línea (así como un reporte mensual) misma que deberá generar de manera semiautomatizada, un reporte de siniestros, así mismo dicha aplicación en línea contará con una aplicación móvil que permita realizar el reporte inmediato de un siniestro</w:t>
      </w:r>
      <w:r w:rsidRPr="00F861CD">
        <w:rPr>
          <w:rFonts w:ascii="Arial" w:hAnsi="Arial" w:cs="Arial"/>
          <w:color w:val="000000"/>
        </w:rPr>
        <w:t>.</w:t>
      </w:r>
    </w:p>
    <w:p w14:paraId="6AD2BD84" w14:textId="03FE6FB0" w:rsidR="00BB1BA9" w:rsidRDefault="005931F0" w:rsidP="005931F0">
      <w:pPr>
        <w:jc w:val="both"/>
        <w:rPr>
          <w:rFonts w:ascii="Arial" w:hAnsi="Arial" w:cs="Arial"/>
          <w:b/>
        </w:rPr>
      </w:pPr>
      <w:r>
        <w:rPr>
          <w:rFonts w:ascii="Arial" w:hAnsi="Arial" w:cs="Arial"/>
          <w:b/>
        </w:rPr>
        <w:t xml:space="preserve"> </w:t>
      </w:r>
    </w:p>
    <w:p w14:paraId="51782BF8" w14:textId="77777777" w:rsidR="00BB1BA9" w:rsidRDefault="00BB1BA9" w:rsidP="00D217EE">
      <w:pPr>
        <w:tabs>
          <w:tab w:val="left" w:pos="3720"/>
          <w:tab w:val="center" w:pos="4419"/>
        </w:tabs>
        <w:jc w:val="center"/>
        <w:rPr>
          <w:rFonts w:ascii="Arial" w:hAnsi="Arial" w:cs="Arial"/>
          <w:b/>
        </w:rPr>
      </w:pPr>
    </w:p>
    <w:p w14:paraId="273570A4" w14:textId="77777777" w:rsidR="00BB1BA9" w:rsidRDefault="00BB1BA9" w:rsidP="00D217EE">
      <w:pPr>
        <w:tabs>
          <w:tab w:val="left" w:pos="3720"/>
          <w:tab w:val="center" w:pos="4419"/>
        </w:tabs>
        <w:jc w:val="center"/>
        <w:rPr>
          <w:rFonts w:ascii="Arial" w:hAnsi="Arial" w:cs="Arial"/>
          <w:b/>
        </w:rPr>
      </w:pPr>
    </w:p>
    <w:p w14:paraId="5ECC71EB" w14:textId="2F0BCCF8"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286E06B2" w:rsidR="005B2FFD" w:rsidRPr="00DB5E8F" w:rsidRDefault="000C3571" w:rsidP="005B2FFD">
      <w:pPr>
        <w:jc w:val="center"/>
        <w:rPr>
          <w:rFonts w:ascii="Arial" w:hAnsi="Arial" w:cs="Arial"/>
          <w:b/>
          <w:lang w:val="en-US"/>
        </w:rPr>
      </w:pPr>
      <w:r>
        <w:rPr>
          <w:rFonts w:ascii="Arial" w:hAnsi="Arial" w:cs="Arial"/>
          <w:b/>
          <w:lang w:val="en-US"/>
        </w:rPr>
        <w:t>LPE/MOJ/ST/SRHYM/SEGURODEVEHÍCULOS/09/2023</w:t>
      </w:r>
    </w:p>
    <w:p w14:paraId="01A1462C" w14:textId="7A89706D"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CF5E1B1" w:rsidR="00676E2B" w:rsidRPr="00DB5E8F" w:rsidRDefault="00344F6F" w:rsidP="00676E2B">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676E2B">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1E245064" w14:textId="464AEBE7" w:rsidR="00676E2B" w:rsidRPr="00DB5E8F" w:rsidRDefault="00676E2B" w:rsidP="00676E2B">
      <w:pPr>
        <w:jc w:val="both"/>
        <w:rPr>
          <w:rFonts w:ascii="Arial" w:hAnsi="Arial" w:cs="Arial"/>
        </w:rPr>
      </w:pPr>
      <w:r w:rsidRPr="00DB5E8F">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0C3571">
        <w:rPr>
          <w:rFonts w:ascii="Arial" w:hAnsi="Arial" w:cs="Arial"/>
          <w:b/>
          <w:lang w:val="es-MX"/>
        </w:rPr>
        <w:t>LPE/MOJ/ST/SRHYM/SEGURODEVEHÍCULOS/09/2023</w:t>
      </w:r>
      <w:r w:rsidRPr="00DB5E8F">
        <w:rPr>
          <w:rFonts w:ascii="Arial" w:hAnsi="Arial" w:cs="Arial"/>
        </w:rPr>
        <w:t>, a nombre y representación de:_______________(persona física o moral)___________________________________</w:t>
      </w:r>
    </w:p>
    <w:p w14:paraId="722CD3A8" w14:textId="77777777" w:rsidR="00676E2B" w:rsidRPr="00DB5E8F" w:rsidRDefault="00676E2B" w:rsidP="00676E2B">
      <w:pPr>
        <w:jc w:val="both"/>
        <w:rPr>
          <w:rFonts w:ascii="Arial" w:hAnsi="Arial" w:cs="Arial"/>
        </w:rPr>
      </w:pPr>
      <w:r w:rsidRPr="00DB5E8F">
        <w:rPr>
          <w:rFonts w:ascii="Arial" w:hAnsi="Arial" w:cs="Arial"/>
        </w:rPr>
        <w:t>Registro Federal de Contribuyente: _______________________________________________</w:t>
      </w:r>
    </w:p>
    <w:p w14:paraId="3CC0D13D" w14:textId="77777777" w:rsidR="00676E2B" w:rsidRPr="00DB5E8F" w:rsidRDefault="00676E2B" w:rsidP="00676E2B">
      <w:pPr>
        <w:jc w:val="both"/>
        <w:rPr>
          <w:rFonts w:ascii="Arial" w:hAnsi="Arial" w:cs="Arial"/>
        </w:rPr>
      </w:pPr>
      <w:r w:rsidRPr="00DB5E8F">
        <w:rPr>
          <w:rFonts w:ascii="Arial" w:hAnsi="Arial" w:cs="Arial"/>
        </w:rPr>
        <w:t>Domicilio: __________________________________________________________________</w:t>
      </w:r>
    </w:p>
    <w:p w14:paraId="4C27D8B7" w14:textId="77777777" w:rsidR="00676E2B" w:rsidRPr="00DB5E8F" w:rsidRDefault="00676E2B" w:rsidP="00676E2B">
      <w:pPr>
        <w:jc w:val="both"/>
        <w:rPr>
          <w:rFonts w:ascii="Arial" w:hAnsi="Arial" w:cs="Arial"/>
        </w:rPr>
      </w:pPr>
      <w:r w:rsidRPr="00DB5E8F">
        <w:rPr>
          <w:rFonts w:ascii="Arial" w:hAnsi="Arial" w:cs="Arial"/>
        </w:rPr>
        <w:t>Colonia: __________________________ Delegación o Municipio: ______________________</w:t>
      </w:r>
    </w:p>
    <w:p w14:paraId="2FB1D03B" w14:textId="77777777" w:rsidR="00676E2B" w:rsidRPr="00DB5E8F" w:rsidRDefault="00676E2B" w:rsidP="00676E2B">
      <w:pPr>
        <w:jc w:val="both"/>
        <w:rPr>
          <w:rFonts w:ascii="Arial" w:hAnsi="Arial" w:cs="Arial"/>
        </w:rPr>
      </w:pPr>
      <w:r w:rsidRPr="00DB5E8F">
        <w:rPr>
          <w:rFonts w:ascii="Arial" w:hAnsi="Arial" w:cs="Arial"/>
        </w:rPr>
        <w:t>Código Postal. _________________ Entidad Federativa: _____________________________</w:t>
      </w:r>
    </w:p>
    <w:p w14:paraId="538E228D" w14:textId="77777777" w:rsidR="00676E2B" w:rsidRPr="00DB5E8F" w:rsidRDefault="00676E2B" w:rsidP="00676E2B">
      <w:pPr>
        <w:jc w:val="both"/>
        <w:rPr>
          <w:rFonts w:ascii="Arial" w:hAnsi="Arial" w:cs="Arial"/>
        </w:rPr>
      </w:pPr>
      <w:r w:rsidRPr="00DB5E8F">
        <w:rPr>
          <w:rFonts w:ascii="Arial" w:hAnsi="Arial" w:cs="Arial"/>
        </w:rPr>
        <w:t xml:space="preserve">Teléfono: ______________________ </w:t>
      </w:r>
      <w:proofErr w:type="gramStart"/>
      <w:r w:rsidRPr="00DB5E8F">
        <w:rPr>
          <w:rFonts w:ascii="Arial" w:hAnsi="Arial" w:cs="Arial"/>
        </w:rPr>
        <w:t>Fax:_</w:t>
      </w:r>
      <w:proofErr w:type="gramEnd"/>
      <w:r w:rsidRPr="00DB5E8F">
        <w:rPr>
          <w:rFonts w:ascii="Arial" w:hAnsi="Arial" w:cs="Arial"/>
        </w:rPr>
        <w:t>___________________________________</w:t>
      </w:r>
    </w:p>
    <w:p w14:paraId="0ED06121" w14:textId="77777777" w:rsidR="00676E2B" w:rsidRPr="00DB5E8F" w:rsidRDefault="00676E2B" w:rsidP="00676E2B">
      <w:pPr>
        <w:jc w:val="both"/>
        <w:rPr>
          <w:rFonts w:ascii="Arial" w:hAnsi="Arial" w:cs="Arial"/>
        </w:rPr>
      </w:pPr>
      <w:r w:rsidRPr="00DB5E8F">
        <w:rPr>
          <w:rFonts w:ascii="Arial" w:hAnsi="Arial" w:cs="Arial"/>
        </w:rPr>
        <w:t>Correo Electrónico: ___________________________________________________________</w:t>
      </w:r>
    </w:p>
    <w:p w14:paraId="6B2AE3A9" w14:textId="77777777" w:rsidR="00676E2B" w:rsidRPr="00DB5E8F" w:rsidRDefault="00676E2B" w:rsidP="00676E2B">
      <w:pPr>
        <w:jc w:val="both"/>
        <w:rPr>
          <w:rFonts w:ascii="Arial" w:hAnsi="Arial" w:cs="Arial"/>
        </w:rPr>
      </w:pPr>
      <w:r w:rsidRPr="00DB5E8F">
        <w:rPr>
          <w:rFonts w:ascii="Arial" w:hAnsi="Arial" w:cs="Arial"/>
        </w:rPr>
        <w:t xml:space="preserve">Número de la escritura pública en la que consta su acta </w:t>
      </w:r>
      <w:proofErr w:type="gramStart"/>
      <w:r w:rsidRPr="00DB5E8F">
        <w:rPr>
          <w:rFonts w:ascii="Arial" w:hAnsi="Arial" w:cs="Arial"/>
        </w:rPr>
        <w:t>constitutiva:_</w:t>
      </w:r>
      <w:proofErr w:type="gramEnd"/>
      <w:r w:rsidRPr="00DB5E8F">
        <w:rPr>
          <w:rFonts w:ascii="Arial" w:hAnsi="Arial" w:cs="Arial"/>
        </w:rPr>
        <w:t>___________________</w:t>
      </w:r>
    </w:p>
    <w:p w14:paraId="676CBED5" w14:textId="77777777" w:rsidR="00676E2B" w:rsidRPr="00DB5E8F" w:rsidRDefault="00676E2B" w:rsidP="00676E2B">
      <w:pPr>
        <w:jc w:val="both"/>
        <w:rPr>
          <w:rFonts w:ascii="Arial" w:hAnsi="Arial" w:cs="Arial"/>
        </w:rPr>
      </w:pPr>
      <w:proofErr w:type="gramStart"/>
      <w:r w:rsidRPr="00DB5E8F">
        <w:rPr>
          <w:rFonts w:ascii="Arial" w:hAnsi="Arial" w:cs="Arial"/>
        </w:rPr>
        <w:t>Fecha:_</w:t>
      </w:r>
      <w:proofErr w:type="gramEnd"/>
      <w:r w:rsidRPr="00DB5E8F">
        <w:rPr>
          <w:rFonts w:ascii="Arial" w:hAnsi="Arial" w:cs="Arial"/>
        </w:rPr>
        <w:t>____________</w:t>
      </w:r>
    </w:p>
    <w:p w14:paraId="51E1D5B5" w14:textId="77777777" w:rsidR="00676E2B" w:rsidRPr="00DB5E8F" w:rsidRDefault="00676E2B" w:rsidP="00676E2B">
      <w:pPr>
        <w:rPr>
          <w:rFonts w:ascii="Arial" w:hAnsi="Arial" w:cs="Arial"/>
        </w:rPr>
      </w:pPr>
      <w:r w:rsidRPr="00DB5E8F">
        <w:rPr>
          <w:rFonts w:ascii="Arial" w:hAnsi="Arial" w:cs="Arial"/>
        </w:rPr>
        <w:lastRenderedPageBreak/>
        <w:t xml:space="preserve">Nombre, número y lugar del Notario Público ante el cual se dio fe de la </w:t>
      </w:r>
      <w:proofErr w:type="gramStart"/>
      <w:r w:rsidRPr="00DB5E8F">
        <w:rPr>
          <w:rFonts w:ascii="Arial" w:hAnsi="Arial" w:cs="Arial"/>
        </w:rPr>
        <w:t>misma:_</w:t>
      </w:r>
      <w:proofErr w:type="gramEnd"/>
      <w:r w:rsidRPr="00DB5E8F">
        <w:rPr>
          <w:rFonts w:ascii="Arial" w:hAnsi="Arial" w:cs="Arial"/>
        </w:rPr>
        <w:t>_________________________________________________________________</w:t>
      </w:r>
    </w:p>
    <w:p w14:paraId="5FD062E9" w14:textId="77777777" w:rsidR="00676E2B" w:rsidRPr="00DB5E8F" w:rsidRDefault="00676E2B" w:rsidP="00676E2B">
      <w:pPr>
        <w:jc w:val="both"/>
        <w:rPr>
          <w:rFonts w:ascii="Arial" w:hAnsi="Arial" w:cs="Arial"/>
        </w:rPr>
      </w:pPr>
      <w:r w:rsidRPr="00DB5E8F">
        <w:rPr>
          <w:rFonts w:ascii="Arial" w:hAnsi="Arial" w:cs="Arial"/>
        </w:rPr>
        <w:t xml:space="preserve">Relación de Accionistas: _________________________________________________________________________ </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77777777" w:rsidR="00676E2B" w:rsidRPr="00DB5E8F" w:rsidRDefault="00676E2B" w:rsidP="00676E2B">
      <w:pPr>
        <w:rPr>
          <w:rFonts w:ascii="Arial" w:hAnsi="Arial" w:cs="Arial"/>
        </w:rPr>
      </w:pPr>
      <w:r w:rsidRPr="00DB5E8F">
        <w:rPr>
          <w:rFonts w:ascii="Arial" w:hAnsi="Arial" w:cs="Arial"/>
        </w:rPr>
        <w:t xml:space="preserve">Descripción del objeto social: </w:t>
      </w:r>
    </w:p>
    <w:p w14:paraId="35648714" w14:textId="77777777" w:rsidR="00676E2B" w:rsidRPr="00DB5E8F" w:rsidRDefault="00676E2B" w:rsidP="00676E2B">
      <w:pPr>
        <w:rPr>
          <w:rFonts w:ascii="Arial" w:hAnsi="Arial" w:cs="Arial"/>
        </w:rPr>
      </w:pPr>
      <w:r w:rsidRPr="00DB5E8F">
        <w:rPr>
          <w:rFonts w:ascii="Arial" w:hAnsi="Arial" w:cs="Arial"/>
        </w:rPr>
        <w:t xml:space="preserve">Inscripción al Registro Público de Comercio: </w:t>
      </w:r>
    </w:p>
    <w:p w14:paraId="6C9ECEBF" w14:textId="77777777" w:rsidR="00676E2B" w:rsidRPr="00DB5E8F" w:rsidRDefault="00676E2B" w:rsidP="00676E2B">
      <w:pPr>
        <w:rPr>
          <w:rFonts w:ascii="Arial" w:hAnsi="Arial" w:cs="Arial"/>
        </w:rPr>
      </w:pPr>
      <w:r w:rsidRPr="00DB5E8F">
        <w:rPr>
          <w:rFonts w:ascii="Arial" w:hAnsi="Arial" w:cs="Arial"/>
        </w:rPr>
        <w:t>Reformas al acta constitutiva:</w:t>
      </w:r>
      <w:r w:rsidRPr="00DB5E8F">
        <w:rPr>
          <w:rFonts w:ascii="Arial" w:hAnsi="Arial" w:cs="Arial"/>
        </w:rPr>
        <w:tab/>
      </w:r>
    </w:p>
    <w:p w14:paraId="236E7657" w14:textId="77777777" w:rsidR="00676E2B" w:rsidRPr="00DB5E8F" w:rsidRDefault="00676E2B" w:rsidP="00676E2B">
      <w:pPr>
        <w:rPr>
          <w:rFonts w:ascii="Arial" w:hAnsi="Arial" w:cs="Arial"/>
        </w:rPr>
      </w:pPr>
      <w:r w:rsidRPr="00DB5E8F">
        <w:rPr>
          <w:rFonts w:ascii="Arial" w:hAnsi="Arial" w:cs="Arial"/>
        </w:rPr>
        <w:t xml:space="preserve">Nombre del apoderado o representante: </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77777777" w:rsidR="00676E2B" w:rsidRPr="00DB5E8F" w:rsidRDefault="00676E2B" w:rsidP="00676E2B">
      <w:pPr>
        <w:rPr>
          <w:rFonts w:ascii="Arial" w:hAnsi="Arial" w:cs="Arial"/>
        </w:rPr>
      </w:pPr>
      <w:r w:rsidRPr="00DB5E8F">
        <w:rPr>
          <w:rFonts w:ascii="Arial" w:hAnsi="Arial" w:cs="Arial"/>
        </w:rPr>
        <w:t xml:space="preserve">Escritura pública número: ___________________ </w:t>
      </w:r>
      <w:proofErr w:type="gramStart"/>
      <w:r w:rsidRPr="00DB5E8F">
        <w:rPr>
          <w:rFonts w:ascii="Arial" w:hAnsi="Arial" w:cs="Arial"/>
        </w:rPr>
        <w:t>Fecha:_</w:t>
      </w:r>
      <w:proofErr w:type="gramEnd"/>
      <w:r w:rsidRPr="00DB5E8F">
        <w:rPr>
          <w:rFonts w:ascii="Arial" w:hAnsi="Arial" w:cs="Arial"/>
        </w:rPr>
        <w:t>_____________________</w:t>
      </w:r>
    </w:p>
    <w:p w14:paraId="61EA0B77" w14:textId="77777777" w:rsidR="00676E2B" w:rsidRPr="00DB5E8F" w:rsidRDefault="00676E2B" w:rsidP="00676E2B">
      <w:pPr>
        <w:rPr>
          <w:rFonts w:ascii="Arial" w:hAnsi="Arial" w:cs="Arial"/>
        </w:rPr>
      </w:pPr>
    </w:p>
    <w:p w14:paraId="6AC6C9DE" w14:textId="77777777"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____________________________________________________________________</w:t>
      </w:r>
    </w:p>
    <w:p w14:paraId="673B2A3B" w14:textId="77777777" w:rsidR="00676E2B" w:rsidRPr="00DB5E8F" w:rsidRDefault="00676E2B" w:rsidP="00676E2B">
      <w:pPr>
        <w:rPr>
          <w:rFonts w:ascii="Arial" w:hAnsi="Arial" w:cs="Arial"/>
        </w:rPr>
      </w:pPr>
    </w:p>
    <w:p w14:paraId="63CFF884" w14:textId="77777777" w:rsidR="00676E2B" w:rsidRPr="00DB5E8F" w:rsidRDefault="00676E2B" w:rsidP="00676E2B">
      <w:pPr>
        <w:rPr>
          <w:rFonts w:ascii="Arial" w:hAnsi="Arial" w:cs="Arial"/>
        </w:rPr>
      </w:pPr>
      <w:r w:rsidRPr="00DB5E8F">
        <w:rPr>
          <w:rFonts w:ascii="Arial" w:hAnsi="Arial" w:cs="Arial"/>
        </w:rPr>
        <w:t xml:space="preserve">(Lugar y </w:t>
      </w:r>
      <w:proofErr w:type="gramStart"/>
      <w:r w:rsidRPr="00DB5E8F">
        <w:rPr>
          <w:rFonts w:ascii="Arial" w:hAnsi="Arial" w:cs="Arial"/>
        </w:rPr>
        <w:t>fecha)  Bajo</w:t>
      </w:r>
      <w:proofErr w:type="gramEnd"/>
      <w:r w:rsidRPr="00DB5E8F">
        <w:rPr>
          <w:rFonts w:ascii="Arial" w:hAnsi="Arial" w:cs="Arial"/>
        </w:rPr>
        <w:t xml:space="preserve"> Protesta de decir verdad. </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2C9FDDAB" w:rsidR="00C3526B" w:rsidRPr="00DB5E8F" w:rsidRDefault="00C3526B" w:rsidP="00676E2B">
      <w:pPr>
        <w:jc w:val="center"/>
        <w:rPr>
          <w:rFonts w:ascii="Arial" w:hAnsi="Arial" w:cs="Arial"/>
          <w:b/>
        </w:rPr>
      </w:pPr>
    </w:p>
    <w:p w14:paraId="0C07BFAB" w14:textId="2050AEBB" w:rsidR="00C3526B" w:rsidRPr="00DB5E8F" w:rsidRDefault="00C3526B" w:rsidP="00676E2B">
      <w:pPr>
        <w:jc w:val="center"/>
        <w:rPr>
          <w:rFonts w:ascii="Arial" w:hAnsi="Arial" w:cs="Arial"/>
          <w:b/>
        </w:rPr>
      </w:pPr>
    </w:p>
    <w:p w14:paraId="524C0AD5" w14:textId="4A48717C" w:rsidR="00C3526B" w:rsidRPr="00DB5E8F" w:rsidRDefault="00C3526B" w:rsidP="00676E2B">
      <w:pPr>
        <w:jc w:val="center"/>
        <w:rPr>
          <w:rFonts w:ascii="Arial" w:hAnsi="Arial" w:cs="Arial"/>
          <w:b/>
        </w:rPr>
      </w:pPr>
    </w:p>
    <w:p w14:paraId="58366F4C" w14:textId="3B589ADD" w:rsidR="00C3526B" w:rsidRPr="00DB5E8F" w:rsidRDefault="00C3526B" w:rsidP="00676E2B">
      <w:pPr>
        <w:jc w:val="center"/>
        <w:rPr>
          <w:rFonts w:ascii="Arial" w:hAnsi="Arial" w:cs="Arial"/>
          <w:b/>
        </w:rPr>
      </w:pPr>
    </w:p>
    <w:p w14:paraId="5139EB79" w14:textId="360B5CF8" w:rsidR="00C3526B" w:rsidRPr="00DB5E8F" w:rsidRDefault="00C3526B" w:rsidP="00676E2B">
      <w:pPr>
        <w:jc w:val="center"/>
        <w:rPr>
          <w:rFonts w:ascii="Arial" w:hAnsi="Arial" w:cs="Arial"/>
          <w:b/>
        </w:rPr>
      </w:pPr>
    </w:p>
    <w:p w14:paraId="6CFA7207" w14:textId="5EF571E0" w:rsidR="00C3526B" w:rsidRPr="00DB5E8F" w:rsidRDefault="00C3526B" w:rsidP="00676E2B">
      <w:pPr>
        <w:jc w:val="center"/>
        <w:rPr>
          <w:rFonts w:ascii="Arial" w:hAnsi="Arial" w:cs="Arial"/>
          <w:b/>
        </w:rPr>
      </w:pPr>
    </w:p>
    <w:p w14:paraId="091E779E" w14:textId="70DFA8AF" w:rsidR="00C3526B" w:rsidRPr="00DB5E8F" w:rsidRDefault="00C3526B" w:rsidP="00676E2B">
      <w:pPr>
        <w:jc w:val="center"/>
        <w:rPr>
          <w:rFonts w:ascii="Arial" w:hAnsi="Arial" w:cs="Arial"/>
          <w:b/>
        </w:rPr>
      </w:pPr>
    </w:p>
    <w:p w14:paraId="4F573BEE" w14:textId="60A30B20" w:rsidR="00C3526B" w:rsidRPr="00DB5E8F" w:rsidRDefault="00C3526B" w:rsidP="00676E2B">
      <w:pPr>
        <w:jc w:val="center"/>
        <w:rPr>
          <w:rFonts w:ascii="Arial" w:hAnsi="Arial" w:cs="Arial"/>
          <w:b/>
        </w:rPr>
      </w:pPr>
    </w:p>
    <w:p w14:paraId="69EEB984" w14:textId="064FF691" w:rsidR="00C3526B" w:rsidRPr="00DB5E8F" w:rsidRDefault="00C3526B" w:rsidP="00676E2B">
      <w:pPr>
        <w:jc w:val="center"/>
        <w:rPr>
          <w:rFonts w:ascii="Arial" w:hAnsi="Arial" w:cs="Arial"/>
          <w:b/>
        </w:rPr>
      </w:pPr>
    </w:p>
    <w:p w14:paraId="44B2C495" w14:textId="192C72E8" w:rsidR="00C3526B" w:rsidRPr="00DB5E8F" w:rsidRDefault="00C3526B" w:rsidP="00676E2B">
      <w:pPr>
        <w:jc w:val="center"/>
        <w:rPr>
          <w:rFonts w:ascii="Arial" w:hAnsi="Arial" w:cs="Arial"/>
          <w:b/>
        </w:rPr>
      </w:pPr>
    </w:p>
    <w:p w14:paraId="5940DB89" w14:textId="28330BE2" w:rsidR="00C3526B" w:rsidRPr="00DB5E8F" w:rsidRDefault="00C3526B" w:rsidP="00676E2B">
      <w:pPr>
        <w:jc w:val="center"/>
        <w:rPr>
          <w:rFonts w:ascii="Arial" w:hAnsi="Arial" w:cs="Arial"/>
          <w:b/>
        </w:rPr>
      </w:pPr>
    </w:p>
    <w:p w14:paraId="495BB345" w14:textId="5DF9338F" w:rsidR="00C3526B" w:rsidRPr="00DB5E8F" w:rsidRDefault="00C3526B" w:rsidP="00676E2B">
      <w:pPr>
        <w:jc w:val="center"/>
        <w:rPr>
          <w:rFonts w:ascii="Arial" w:hAnsi="Arial" w:cs="Arial"/>
          <w:b/>
        </w:rPr>
      </w:pPr>
    </w:p>
    <w:p w14:paraId="3C3BD874" w14:textId="5EEBBC5F" w:rsidR="00C3526B" w:rsidRPr="00DB5E8F" w:rsidRDefault="00C3526B" w:rsidP="00676E2B">
      <w:pPr>
        <w:jc w:val="center"/>
        <w:rPr>
          <w:rFonts w:ascii="Arial" w:hAnsi="Arial" w:cs="Arial"/>
          <w:b/>
        </w:rPr>
      </w:pPr>
    </w:p>
    <w:p w14:paraId="14A66760" w14:textId="4ED87FB4" w:rsidR="00C3526B" w:rsidRPr="00DB5E8F" w:rsidRDefault="00C3526B" w:rsidP="00676E2B">
      <w:pPr>
        <w:jc w:val="center"/>
        <w:rPr>
          <w:rFonts w:ascii="Arial" w:hAnsi="Arial" w:cs="Arial"/>
          <w:b/>
        </w:rPr>
      </w:pPr>
    </w:p>
    <w:p w14:paraId="62A7EE36" w14:textId="5F6A74F1" w:rsidR="00C3526B" w:rsidRPr="00DB5E8F" w:rsidRDefault="00C3526B" w:rsidP="00676E2B">
      <w:pPr>
        <w:jc w:val="center"/>
        <w:rPr>
          <w:rFonts w:ascii="Arial" w:hAnsi="Arial" w:cs="Arial"/>
          <w:b/>
        </w:rPr>
      </w:pPr>
    </w:p>
    <w:p w14:paraId="12152DE6" w14:textId="518E9D0E" w:rsidR="00C3526B" w:rsidRPr="00DB5E8F" w:rsidRDefault="00C3526B" w:rsidP="00676E2B">
      <w:pPr>
        <w:jc w:val="center"/>
        <w:rPr>
          <w:rFonts w:ascii="Arial" w:hAnsi="Arial" w:cs="Arial"/>
          <w:b/>
        </w:rPr>
      </w:pPr>
    </w:p>
    <w:p w14:paraId="03A16EA9" w14:textId="7DDC76A1"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5AAEB5CE" w:rsidR="004C7BB5" w:rsidRPr="00DB5E8F" w:rsidRDefault="000C3571" w:rsidP="004C7BB5">
      <w:pPr>
        <w:jc w:val="center"/>
        <w:rPr>
          <w:rFonts w:ascii="Arial" w:hAnsi="Arial" w:cs="Arial"/>
          <w:b/>
          <w:lang w:val="en-US"/>
        </w:rPr>
      </w:pPr>
      <w:r>
        <w:rPr>
          <w:rFonts w:ascii="Arial" w:hAnsi="Arial" w:cs="Arial"/>
          <w:b/>
          <w:lang w:val="en-US"/>
        </w:rPr>
        <w:t>LPE/MOJ/ST/SRHYM/SEGURODEVEHÍCULOS/09/2023</w:t>
      </w:r>
    </w:p>
    <w:p w14:paraId="4AEEF9E2" w14:textId="0DB3F3AB"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4E9416A9" w:rsidR="00676E2B" w:rsidRPr="00DB5E8F" w:rsidRDefault="00D86022" w:rsidP="00676E2B">
      <w:pPr>
        <w:rPr>
          <w:rFonts w:ascii="Arial" w:hAnsi="Arial" w:cs="Arial"/>
          <w:b/>
        </w:rPr>
      </w:pPr>
      <w:r>
        <w:rPr>
          <w:rFonts w:ascii="Arial" w:hAnsi="Arial" w:cs="Arial"/>
          <w:b/>
        </w:rPr>
        <w:t>SECRETARIO DE</w:t>
      </w:r>
      <w:r w:rsidR="00FD41B6" w:rsidRPr="00DB5E8F">
        <w:rPr>
          <w:rFonts w:ascii="Arial" w:hAnsi="Arial" w:cs="Arial"/>
          <w:b/>
        </w:rPr>
        <w:t xml:space="preserv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77777777" w:rsidR="00676E2B" w:rsidRPr="00DB5E8F" w:rsidRDefault="00676E2B"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61158FDE" w14:textId="77777777" w:rsidR="00676E2B" w:rsidRPr="00DB5E8F" w:rsidRDefault="00676E2B" w:rsidP="00676E2B">
      <w:pPr>
        <w:rPr>
          <w:rFonts w:ascii="Arial" w:hAnsi="Arial" w:cs="Arial"/>
        </w:rPr>
      </w:pPr>
    </w:p>
    <w:p w14:paraId="133D30A9" w14:textId="465A48CF" w:rsidR="00676E2B" w:rsidRPr="00DB5E8F" w:rsidRDefault="00676E2B" w:rsidP="00676E2B">
      <w:pPr>
        <w:rPr>
          <w:rFonts w:ascii="Arial" w:hAnsi="Arial" w:cs="Arial"/>
        </w:rPr>
      </w:pPr>
    </w:p>
    <w:p w14:paraId="23A43B40" w14:textId="77777777" w:rsidR="00171198" w:rsidRDefault="00171198" w:rsidP="00676E2B">
      <w:pPr>
        <w:jc w:val="center"/>
        <w:rPr>
          <w:rFonts w:ascii="Arial" w:hAnsi="Arial" w:cs="Arial"/>
          <w:b/>
        </w:rPr>
      </w:pPr>
    </w:p>
    <w:p w14:paraId="55B52A27" w14:textId="3D73EEFD"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32F75E92" w:rsidR="004C7BB5" w:rsidRPr="00DB5E8F" w:rsidRDefault="000C3571" w:rsidP="004C7BB5">
      <w:pPr>
        <w:jc w:val="center"/>
        <w:rPr>
          <w:rFonts w:ascii="Arial" w:hAnsi="Arial" w:cs="Arial"/>
          <w:b/>
          <w:lang w:val="en-US"/>
        </w:rPr>
      </w:pPr>
      <w:r>
        <w:rPr>
          <w:rFonts w:ascii="Arial" w:hAnsi="Arial" w:cs="Arial"/>
          <w:b/>
          <w:lang w:val="en-US"/>
        </w:rPr>
        <w:t>LPE/MOJ/ST/SRHYM/SEGURODEVEHÍCULOS/09/2023</w:t>
      </w:r>
    </w:p>
    <w:p w14:paraId="4D19F7F4" w14:textId="1226D05A"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3D255BE1" w14:textId="77777777" w:rsidR="00676E2B" w:rsidRPr="00DB5E8F" w:rsidRDefault="00676E2B" w:rsidP="00676E2B">
      <w:pPr>
        <w:jc w:val="center"/>
        <w:rPr>
          <w:rFonts w:ascii="Arial" w:hAnsi="Arial" w:cs="Arial"/>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14F159C8" w:rsidR="00676E2B" w:rsidRPr="00DB5E8F" w:rsidRDefault="00D86022"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DB5E8F" w14:paraId="3D821AE0" w14:textId="77777777" w:rsidTr="007C29F5">
        <w:tc>
          <w:tcPr>
            <w:tcW w:w="4414" w:type="dxa"/>
          </w:tcPr>
          <w:p w14:paraId="5484E7B3" w14:textId="77777777" w:rsidR="004C7BB5" w:rsidRPr="00DB5E8F" w:rsidRDefault="004C7BB5" w:rsidP="007C29F5">
            <w:pPr>
              <w:tabs>
                <w:tab w:val="left" w:pos="3645"/>
              </w:tabs>
              <w:jc w:val="center"/>
              <w:rPr>
                <w:rFonts w:ascii="Arial" w:hAnsi="Arial" w:cs="Arial"/>
              </w:rPr>
            </w:pPr>
          </w:p>
          <w:p w14:paraId="24D3D3DB" w14:textId="7A8ED4C1" w:rsidR="00676E2B" w:rsidRPr="00DB5E8F" w:rsidRDefault="00676E2B" w:rsidP="007C29F5">
            <w:pPr>
              <w:tabs>
                <w:tab w:val="left" w:pos="3645"/>
              </w:tabs>
              <w:jc w:val="center"/>
              <w:rPr>
                <w:rFonts w:ascii="Arial" w:hAnsi="Arial" w:cs="Arial"/>
              </w:rPr>
            </w:pPr>
            <w:r w:rsidRPr="00DB5E8F">
              <w:rPr>
                <w:rFonts w:ascii="Arial" w:hAnsi="Arial" w:cs="Arial"/>
              </w:rPr>
              <w:t>NOMBRE Y FIRMA DE QUIEN OTORGA EL PODER Y SELLO DE LA EMPRESA</w:t>
            </w:r>
          </w:p>
          <w:p w14:paraId="778F79E0" w14:textId="77777777" w:rsidR="00676E2B" w:rsidRPr="00DB5E8F" w:rsidRDefault="00676E2B" w:rsidP="007C29F5">
            <w:pPr>
              <w:tabs>
                <w:tab w:val="left" w:pos="3645"/>
              </w:tabs>
              <w:jc w:val="center"/>
              <w:rPr>
                <w:rFonts w:ascii="Arial" w:hAnsi="Arial" w:cs="Arial"/>
              </w:rPr>
            </w:pPr>
          </w:p>
          <w:p w14:paraId="56438BF9" w14:textId="77777777" w:rsidR="00676E2B" w:rsidRPr="00DB5E8F" w:rsidRDefault="00676E2B" w:rsidP="007C29F5">
            <w:pPr>
              <w:tabs>
                <w:tab w:val="left" w:pos="3645"/>
              </w:tabs>
              <w:jc w:val="center"/>
              <w:rPr>
                <w:rFonts w:ascii="Arial" w:hAnsi="Arial" w:cs="Arial"/>
              </w:rPr>
            </w:pPr>
            <w:r w:rsidRPr="00DB5E8F">
              <w:rPr>
                <w:rFonts w:ascii="Arial" w:hAnsi="Arial" w:cs="Arial"/>
              </w:rPr>
              <w:t>OTORGA PODER</w:t>
            </w:r>
          </w:p>
        </w:tc>
        <w:tc>
          <w:tcPr>
            <w:tcW w:w="4414" w:type="dxa"/>
          </w:tcPr>
          <w:p w14:paraId="2E5F23DB" w14:textId="77777777" w:rsidR="004C7BB5" w:rsidRPr="00DB5E8F" w:rsidRDefault="004C7BB5" w:rsidP="007C29F5">
            <w:pPr>
              <w:tabs>
                <w:tab w:val="left" w:pos="3645"/>
              </w:tabs>
              <w:jc w:val="center"/>
              <w:rPr>
                <w:rFonts w:ascii="Arial" w:hAnsi="Arial" w:cs="Arial"/>
              </w:rPr>
            </w:pPr>
          </w:p>
          <w:p w14:paraId="3B712313" w14:textId="4D4055C6" w:rsidR="00676E2B" w:rsidRPr="00DB5E8F" w:rsidRDefault="00676E2B" w:rsidP="007C29F5">
            <w:pPr>
              <w:tabs>
                <w:tab w:val="left" w:pos="3645"/>
              </w:tabs>
              <w:jc w:val="center"/>
              <w:rPr>
                <w:rFonts w:ascii="Arial" w:hAnsi="Arial" w:cs="Arial"/>
              </w:rPr>
            </w:pPr>
            <w:r w:rsidRPr="00DB5E8F">
              <w:rPr>
                <w:rFonts w:ascii="Arial" w:hAnsi="Arial" w:cs="Arial"/>
              </w:rPr>
              <w:t>NOMBRE Y FIRMA DE QUIEN RECIBE EL PODER</w:t>
            </w:r>
          </w:p>
          <w:p w14:paraId="15A95C0A" w14:textId="77777777" w:rsidR="00676E2B" w:rsidRPr="00DB5E8F" w:rsidRDefault="00676E2B" w:rsidP="007C29F5">
            <w:pPr>
              <w:tabs>
                <w:tab w:val="left" w:pos="3645"/>
              </w:tabs>
              <w:jc w:val="center"/>
              <w:rPr>
                <w:rFonts w:ascii="Arial" w:hAnsi="Arial" w:cs="Arial"/>
              </w:rPr>
            </w:pPr>
          </w:p>
          <w:p w14:paraId="6963FC6D" w14:textId="77777777" w:rsidR="004C7BB5" w:rsidRPr="00DB5E8F" w:rsidRDefault="004C7BB5" w:rsidP="007C29F5">
            <w:pPr>
              <w:tabs>
                <w:tab w:val="left" w:pos="3645"/>
              </w:tabs>
              <w:jc w:val="center"/>
              <w:rPr>
                <w:rFonts w:ascii="Arial" w:hAnsi="Arial" w:cs="Arial"/>
              </w:rPr>
            </w:pPr>
          </w:p>
          <w:p w14:paraId="1D3CB896" w14:textId="62942BDF" w:rsidR="00676E2B" w:rsidRPr="00DB5E8F" w:rsidRDefault="00676E2B" w:rsidP="007C29F5">
            <w:pPr>
              <w:tabs>
                <w:tab w:val="left" w:pos="3645"/>
              </w:tabs>
              <w:jc w:val="center"/>
              <w:rPr>
                <w:rFonts w:ascii="Arial" w:hAnsi="Arial" w:cs="Arial"/>
              </w:rPr>
            </w:pPr>
            <w:r w:rsidRPr="00DB5E8F">
              <w:rPr>
                <w:rFonts w:ascii="Arial" w:hAnsi="Arial" w:cs="Arial"/>
              </w:rPr>
              <w:t>RECIBE PODER</w:t>
            </w:r>
          </w:p>
        </w:tc>
      </w:tr>
      <w:tr w:rsidR="00676E2B" w:rsidRPr="00DB5E8F" w14:paraId="4E1E8A3D" w14:textId="77777777" w:rsidTr="007C29F5">
        <w:tc>
          <w:tcPr>
            <w:tcW w:w="4414" w:type="dxa"/>
          </w:tcPr>
          <w:p w14:paraId="1A18BC17" w14:textId="3D1E19F8" w:rsidR="00676E2B" w:rsidRPr="00DB5E8F" w:rsidRDefault="004C7BB5" w:rsidP="004C7BB5">
            <w:pPr>
              <w:tabs>
                <w:tab w:val="left" w:pos="3645"/>
              </w:tabs>
              <w:jc w:val="center"/>
              <w:rPr>
                <w:rFonts w:ascii="Arial" w:hAnsi="Arial" w:cs="Arial"/>
              </w:rPr>
            </w:pPr>
            <w:r w:rsidRPr="00DB5E8F">
              <w:rPr>
                <w:rFonts w:ascii="Arial" w:hAnsi="Arial" w:cs="Arial"/>
                <w:b/>
              </w:rPr>
              <w:t xml:space="preserve">                                           </w:t>
            </w:r>
            <w:r w:rsidR="00676E2B" w:rsidRPr="00DB5E8F">
              <w:rPr>
                <w:rFonts w:ascii="Arial" w:hAnsi="Arial" w:cs="Arial"/>
                <w:b/>
              </w:rPr>
              <w:t>TESTIGOS</w:t>
            </w:r>
          </w:p>
          <w:p w14:paraId="0787A84D" w14:textId="7777777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c>
          <w:tcPr>
            <w:tcW w:w="4414" w:type="dxa"/>
          </w:tcPr>
          <w:p w14:paraId="7A5036FC" w14:textId="77777777" w:rsidR="00676E2B" w:rsidRPr="00DB5E8F" w:rsidRDefault="00676E2B" w:rsidP="007C29F5">
            <w:pPr>
              <w:tabs>
                <w:tab w:val="left" w:pos="3645"/>
              </w:tabs>
              <w:jc w:val="center"/>
              <w:rPr>
                <w:rFonts w:ascii="Arial" w:hAnsi="Arial" w:cs="Arial"/>
              </w:rPr>
            </w:pPr>
          </w:p>
          <w:p w14:paraId="5050FD9F" w14:textId="20A7533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r>
    </w:tbl>
    <w:p w14:paraId="34569B20" w14:textId="5CCFD3DE"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62A584D3" w:rsidR="004C7BB5" w:rsidRPr="00DB5E8F" w:rsidRDefault="000C3571" w:rsidP="004C7BB5">
      <w:pPr>
        <w:jc w:val="center"/>
        <w:rPr>
          <w:rFonts w:ascii="Arial" w:hAnsi="Arial" w:cs="Arial"/>
          <w:b/>
          <w:lang w:val="en-US"/>
        </w:rPr>
      </w:pPr>
      <w:r>
        <w:rPr>
          <w:rFonts w:ascii="Arial" w:hAnsi="Arial" w:cs="Arial"/>
          <w:b/>
          <w:lang w:val="en-US"/>
        </w:rPr>
        <w:t>LPE/MOJ/ST/SRHYM/SEGURODEVEHÍCULOS/09/2023</w:t>
      </w:r>
    </w:p>
    <w:p w14:paraId="19296271" w14:textId="701BFA01"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55291437" w:rsidR="00676E2B" w:rsidRPr="00DB5E8F" w:rsidRDefault="00D86022"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3AE0FD02"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0C3571">
        <w:rPr>
          <w:rFonts w:ascii="Arial" w:hAnsi="Arial" w:cs="Arial"/>
          <w:b/>
          <w:bCs/>
          <w:sz w:val="20"/>
          <w:szCs w:val="20"/>
          <w:lang w:val="es-MX"/>
        </w:rPr>
        <w:t>LPE/MOJ/ST/SRHYM/SEGURODEVEHÍCULOS/09/2023</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55C3BB04" w14:textId="77777777" w:rsidR="00171198" w:rsidRDefault="00171198" w:rsidP="00676E2B">
      <w:pPr>
        <w:jc w:val="center"/>
        <w:rPr>
          <w:rFonts w:ascii="Arial" w:hAnsi="Arial" w:cs="Arial"/>
          <w:b/>
          <w:sz w:val="22"/>
          <w:szCs w:val="22"/>
        </w:rPr>
      </w:pPr>
    </w:p>
    <w:p w14:paraId="74EF7543" w14:textId="06BE8367"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7B871024" w:rsidR="004C7BB5" w:rsidRPr="006F304F" w:rsidRDefault="000C3571" w:rsidP="004C7BB5">
      <w:pPr>
        <w:jc w:val="center"/>
        <w:rPr>
          <w:rFonts w:ascii="Arial" w:hAnsi="Arial" w:cs="Arial"/>
          <w:b/>
          <w:sz w:val="22"/>
          <w:szCs w:val="22"/>
          <w:lang w:val="en-US"/>
        </w:rPr>
      </w:pPr>
      <w:r>
        <w:rPr>
          <w:rFonts w:ascii="Arial" w:hAnsi="Arial" w:cs="Arial"/>
          <w:b/>
          <w:sz w:val="22"/>
          <w:szCs w:val="22"/>
          <w:lang w:val="en-US"/>
        </w:rPr>
        <w:t>LPE/MOJ/ST/SRHYM/SEGURODEVEHÍCULOS/09/2023</w:t>
      </w:r>
    </w:p>
    <w:p w14:paraId="17507440" w14:textId="160B24F1" w:rsidR="0055530E" w:rsidRPr="006F304F" w:rsidRDefault="00001993" w:rsidP="0055530E">
      <w:pPr>
        <w:jc w:val="both"/>
        <w:rPr>
          <w:rFonts w:ascii="Arial" w:hAnsi="Arial" w:cs="Arial"/>
          <w:b/>
          <w:sz w:val="22"/>
          <w:szCs w:val="22"/>
        </w:rPr>
      </w:pPr>
      <w:r>
        <w:rPr>
          <w:rFonts w:ascii="Arial" w:hAnsi="Arial" w:cs="Arial"/>
          <w:b/>
          <w:sz w:val="22"/>
          <w:szCs w:val="22"/>
        </w:rPr>
        <w:t>CONTRATACIÓN DEL SERVICIO DE SEGURO VEHICULAR PARA LAS UNIDADES DE MOTOR Y EQUIPAMIENTO VEHICULAR PROPIEDAD DE ESTE MUNICIPIO DE OAXACA DE JUÁREZ, INCLUIDAS LAS QUE SE TIENEN EN COMODATO, PROPIEDAD DE GOBIERNO DEL ESTADO DE OAXACA.</w:t>
      </w:r>
    </w:p>
    <w:p w14:paraId="0DD4CA66" w14:textId="77777777" w:rsidR="006F304F" w:rsidRDefault="006F304F" w:rsidP="00676E2B">
      <w:pPr>
        <w:jc w:val="center"/>
        <w:rPr>
          <w:rFonts w:ascii="Arial" w:hAnsi="Arial" w:cs="Arial"/>
          <w:b/>
          <w:sz w:val="22"/>
          <w:szCs w:val="22"/>
        </w:rPr>
      </w:pPr>
    </w:p>
    <w:p w14:paraId="75817CEF" w14:textId="588F55A0" w:rsidR="00676E2B" w:rsidRPr="006F304F" w:rsidRDefault="00676E2B" w:rsidP="00676E2B">
      <w:pPr>
        <w:jc w:val="center"/>
        <w:rPr>
          <w:rFonts w:ascii="Arial" w:hAnsi="Arial" w:cs="Arial"/>
          <w:b/>
          <w:sz w:val="22"/>
          <w:szCs w:val="22"/>
        </w:rPr>
      </w:pPr>
      <w:r w:rsidRPr="006F304F">
        <w:rPr>
          <w:rFonts w:ascii="Arial" w:hAnsi="Arial" w:cs="Arial"/>
          <w:b/>
          <w:sz w:val="22"/>
          <w:szCs w:val="22"/>
        </w:rPr>
        <w:t>FORMATO DE ESCRITO DE MANIFIESTOS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6F304F" w:rsidRDefault="00781981" w:rsidP="00676E2B">
      <w:pPr>
        <w:rPr>
          <w:rFonts w:ascii="Arial" w:hAnsi="Arial" w:cs="Arial"/>
          <w:b/>
          <w:sz w:val="22"/>
          <w:szCs w:val="22"/>
        </w:rPr>
      </w:pPr>
      <w:r w:rsidRPr="006F304F">
        <w:rPr>
          <w:rFonts w:ascii="Arial" w:hAnsi="Arial" w:cs="Arial"/>
          <w:b/>
          <w:sz w:val="22"/>
          <w:szCs w:val="22"/>
        </w:rPr>
        <w:t xml:space="preserve">C. </w:t>
      </w:r>
      <w:r w:rsidR="00D826E6" w:rsidRPr="006F304F">
        <w:rPr>
          <w:rFonts w:ascii="Arial" w:hAnsi="Arial" w:cs="Arial"/>
          <w:b/>
          <w:sz w:val="22"/>
          <w:szCs w:val="22"/>
        </w:rPr>
        <w:t>JOSÉ</w:t>
      </w:r>
      <w:r w:rsidR="004C7BB5" w:rsidRPr="006F304F">
        <w:rPr>
          <w:rFonts w:ascii="Arial" w:hAnsi="Arial" w:cs="Arial"/>
          <w:b/>
          <w:sz w:val="22"/>
          <w:szCs w:val="22"/>
        </w:rPr>
        <w:t xml:space="preserve"> ANTONIO SÁNCHEZ CORTEZ</w:t>
      </w:r>
      <w:r w:rsidRPr="006F304F">
        <w:rPr>
          <w:rFonts w:ascii="Arial" w:hAnsi="Arial" w:cs="Arial"/>
          <w:b/>
          <w:sz w:val="22"/>
          <w:szCs w:val="22"/>
        </w:rPr>
        <w:t>.</w:t>
      </w:r>
    </w:p>
    <w:p w14:paraId="0C35E5DE" w14:textId="59B59BBE" w:rsidR="00676E2B" w:rsidRPr="006F304F" w:rsidRDefault="00344F6F" w:rsidP="00676E2B">
      <w:pPr>
        <w:rPr>
          <w:rFonts w:ascii="Arial" w:hAnsi="Arial" w:cs="Arial"/>
          <w:b/>
          <w:sz w:val="22"/>
          <w:szCs w:val="22"/>
        </w:rPr>
      </w:pPr>
      <w:r>
        <w:rPr>
          <w:rFonts w:ascii="Arial" w:hAnsi="Arial" w:cs="Arial"/>
          <w:b/>
          <w:sz w:val="22"/>
          <w:szCs w:val="22"/>
        </w:rPr>
        <w:t>SECRETARIO</w:t>
      </w:r>
      <w:r w:rsidR="00781981" w:rsidRPr="006F304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F304F" w:rsidRDefault="00676E2B" w:rsidP="00676E2B">
      <w:pPr>
        <w:rPr>
          <w:rFonts w:ascii="Arial" w:hAnsi="Arial" w:cs="Arial"/>
          <w:b/>
          <w:sz w:val="22"/>
          <w:szCs w:val="22"/>
        </w:rPr>
      </w:pPr>
      <w:r w:rsidRPr="006F304F">
        <w:rPr>
          <w:rFonts w:ascii="Arial" w:hAnsi="Arial" w:cs="Arial"/>
          <w:b/>
          <w:sz w:val="22"/>
          <w:szCs w:val="22"/>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lastRenderedPageBreak/>
        <w:t>En el caso de resultar adjudicado, por ningún motivo cederá los derechos y obligaciones que deriven del contrato correspondiente, de forma parcial o total a favor de terceras personas (FÍSICAS O MORALES).</w:t>
      </w:r>
    </w:p>
    <w:p w14:paraId="3E9F8DED" w14:textId="77777777" w:rsidR="006758FB" w:rsidRPr="006758FB" w:rsidRDefault="006758FB" w:rsidP="006758FB">
      <w:pPr>
        <w:pStyle w:val="Prrafodelista"/>
        <w:jc w:val="both"/>
        <w:rPr>
          <w:rFonts w:ascii="Arial" w:hAnsi="Arial" w:cs="Arial"/>
          <w:sz w:val="22"/>
          <w:szCs w:val="22"/>
        </w:rPr>
      </w:pP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1FACBC12" w14:textId="35DAFB48" w:rsidR="007D788A" w:rsidRDefault="007D788A" w:rsidP="00676E2B">
      <w:pPr>
        <w:jc w:val="center"/>
        <w:rPr>
          <w:rFonts w:ascii="Arial" w:hAnsi="Arial" w:cs="Arial"/>
          <w:b/>
        </w:rPr>
      </w:pPr>
    </w:p>
    <w:p w14:paraId="2CE6CC41" w14:textId="07555438" w:rsidR="006758FB" w:rsidRDefault="006758FB" w:rsidP="00676E2B">
      <w:pPr>
        <w:jc w:val="center"/>
        <w:rPr>
          <w:rFonts w:ascii="Arial" w:hAnsi="Arial" w:cs="Arial"/>
          <w:b/>
        </w:rPr>
      </w:pPr>
    </w:p>
    <w:p w14:paraId="6F8C8E08" w14:textId="797123BD" w:rsidR="006758FB" w:rsidRDefault="006758FB" w:rsidP="00676E2B">
      <w:pPr>
        <w:jc w:val="center"/>
        <w:rPr>
          <w:rFonts w:ascii="Arial" w:hAnsi="Arial" w:cs="Arial"/>
          <w:b/>
        </w:rPr>
      </w:pPr>
    </w:p>
    <w:p w14:paraId="047508D1" w14:textId="038E8E11" w:rsidR="006758FB" w:rsidRDefault="006758FB" w:rsidP="00676E2B">
      <w:pPr>
        <w:jc w:val="center"/>
        <w:rPr>
          <w:rFonts w:ascii="Arial" w:hAnsi="Arial" w:cs="Arial"/>
          <w:b/>
        </w:rPr>
      </w:pPr>
    </w:p>
    <w:p w14:paraId="0EECCC94" w14:textId="00B1DC7C" w:rsidR="006758FB" w:rsidRDefault="006758FB" w:rsidP="00676E2B">
      <w:pPr>
        <w:jc w:val="center"/>
        <w:rPr>
          <w:rFonts w:ascii="Arial" w:hAnsi="Arial" w:cs="Arial"/>
          <w:b/>
        </w:rPr>
      </w:pPr>
    </w:p>
    <w:p w14:paraId="42643C64" w14:textId="2A0EC3C3" w:rsidR="006758FB" w:rsidRDefault="006758FB" w:rsidP="00676E2B">
      <w:pPr>
        <w:jc w:val="center"/>
        <w:rPr>
          <w:rFonts w:ascii="Arial" w:hAnsi="Arial" w:cs="Arial"/>
          <w:b/>
        </w:rPr>
      </w:pPr>
    </w:p>
    <w:p w14:paraId="1378C7F7" w14:textId="7F36E9E4" w:rsidR="006758FB" w:rsidRDefault="006758FB" w:rsidP="00676E2B">
      <w:pPr>
        <w:jc w:val="center"/>
        <w:rPr>
          <w:rFonts w:ascii="Arial" w:hAnsi="Arial" w:cs="Arial"/>
          <w:b/>
        </w:rPr>
      </w:pPr>
    </w:p>
    <w:p w14:paraId="78B7DF3D" w14:textId="121F2AE9" w:rsidR="006758FB" w:rsidRDefault="006758FB" w:rsidP="00676E2B">
      <w:pPr>
        <w:jc w:val="center"/>
        <w:rPr>
          <w:rFonts w:ascii="Arial" w:hAnsi="Arial" w:cs="Arial"/>
          <w:b/>
        </w:rPr>
      </w:pPr>
    </w:p>
    <w:p w14:paraId="50BDDCBF" w14:textId="0A26E9C6" w:rsidR="006758FB" w:rsidRDefault="006758FB" w:rsidP="00676E2B">
      <w:pPr>
        <w:jc w:val="center"/>
        <w:rPr>
          <w:rFonts w:ascii="Arial" w:hAnsi="Arial" w:cs="Arial"/>
          <w:b/>
        </w:rPr>
      </w:pPr>
    </w:p>
    <w:p w14:paraId="11E2FA25" w14:textId="2932ABD0" w:rsidR="006758FB" w:rsidRDefault="006758FB" w:rsidP="00676E2B">
      <w:pPr>
        <w:jc w:val="center"/>
        <w:rPr>
          <w:rFonts w:ascii="Arial" w:hAnsi="Arial" w:cs="Arial"/>
          <w:b/>
        </w:rPr>
      </w:pPr>
    </w:p>
    <w:p w14:paraId="17F60C94" w14:textId="29684AF2" w:rsidR="006758FB" w:rsidRDefault="006758FB" w:rsidP="00676E2B">
      <w:pPr>
        <w:jc w:val="center"/>
        <w:rPr>
          <w:rFonts w:ascii="Arial" w:hAnsi="Arial" w:cs="Arial"/>
          <w:b/>
        </w:rPr>
      </w:pPr>
    </w:p>
    <w:p w14:paraId="210FE24F" w14:textId="1A40947A" w:rsidR="006758FB" w:rsidRDefault="006758FB" w:rsidP="00676E2B">
      <w:pPr>
        <w:jc w:val="center"/>
        <w:rPr>
          <w:rFonts w:ascii="Arial" w:hAnsi="Arial" w:cs="Arial"/>
          <w:b/>
        </w:rPr>
      </w:pPr>
    </w:p>
    <w:p w14:paraId="3A8CBE13" w14:textId="4DD9FDED" w:rsidR="006758FB" w:rsidRDefault="006758FB" w:rsidP="00676E2B">
      <w:pPr>
        <w:jc w:val="center"/>
        <w:rPr>
          <w:rFonts w:ascii="Arial" w:hAnsi="Arial" w:cs="Arial"/>
          <w:b/>
        </w:rPr>
      </w:pPr>
    </w:p>
    <w:p w14:paraId="3EEF5420" w14:textId="2A08F2C5" w:rsidR="006758FB" w:rsidRDefault="006758FB" w:rsidP="00676E2B">
      <w:pPr>
        <w:jc w:val="center"/>
        <w:rPr>
          <w:rFonts w:ascii="Arial" w:hAnsi="Arial" w:cs="Arial"/>
          <w:b/>
        </w:rPr>
      </w:pPr>
    </w:p>
    <w:p w14:paraId="34564194" w14:textId="634F40FA" w:rsidR="006758FB" w:rsidRDefault="006758FB" w:rsidP="00676E2B">
      <w:pPr>
        <w:jc w:val="center"/>
        <w:rPr>
          <w:rFonts w:ascii="Arial" w:hAnsi="Arial" w:cs="Arial"/>
          <w:b/>
        </w:rPr>
      </w:pPr>
    </w:p>
    <w:p w14:paraId="727CAFAD" w14:textId="6C37B80E" w:rsidR="006758FB" w:rsidRDefault="006758FB" w:rsidP="00676E2B">
      <w:pPr>
        <w:jc w:val="center"/>
        <w:rPr>
          <w:rFonts w:ascii="Arial" w:hAnsi="Arial" w:cs="Arial"/>
          <w:b/>
        </w:rPr>
      </w:pPr>
    </w:p>
    <w:p w14:paraId="309CEA79" w14:textId="5A1FE59B" w:rsidR="006758FB" w:rsidRDefault="006758FB" w:rsidP="00676E2B">
      <w:pPr>
        <w:jc w:val="center"/>
        <w:rPr>
          <w:rFonts w:ascii="Arial" w:hAnsi="Arial" w:cs="Arial"/>
          <w:b/>
        </w:rPr>
      </w:pPr>
    </w:p>
    <w:p w14:paraId="14B85F86" w14:textId="4715752A" w:rsidR="006758FB" w:rsidRDefault="006758FB" w:rsidP="00676E2B">
      <w:pPr>
        <w:jc w:val="center"/>
        <w:rPr>
          <w:rFonts w:ascii="Arial" w:hAnsi="Arial" w:cs="Arial"/>
          <w:b/>
        </w:rPr>
      </w:pPr>
    </w:p>
    <w:p w14:paraId="1D3C9D08" w14:textId="510DDED1" w:rsidR="006758FB" w:rsidRDefault="006758FB" w:rsidP="00676E2B">
      <w:pPr>
        <w:jc w:val="center"/>
        <w:rPr>
          <w:rFonts w:ascii="Arial" w:hAnsi="Arial" w:cs="Arial"/>
          <w:b/>
        </w:rPr>
      </w:pPr>
    </w:p>
    <w:p w14:paraId="1C29CEFF" w14:textId="432F5424" w:rsidR="006758FB" w:rsidRDefault="006758FB" w:rsidP="00676E2B">
      <w:pPr>
        <w:jc w:val="center"/>
        <w:rPr>
          <w:rFonts w:ascii="Arial" w:hAnsi="Arial" w:cs="Arial"/>
          <w:b/>
        </w:rPr>
      </w:pPr>
    </w:p>
    <w:p w14:paraId="09BBC3F8" w14:textId="1A5C64D1" w:rsidR="006758FB" w:rsidRDefault="006758FB" w:rsidP="00676E2B">
      <w:pPr>
        <w:jc w:val="center"/>
        <w:rPr>
          <w:rFonts w:ascii="Arial" w:hAnsi="Arial" w:cs="Arial"/>
          <w:b/>
        </w:rPr>
      </w:pPr>
    </w:p>
    <w:p w14:paraId="659460AB" w14:textId="41B5D478" w:rsidR="006758FB" w:rsidRDefault="006758FB" w:rsidP="00676E2B">
      <w:pPr>
        <w:jc w:val="center"/>
        <w:rPr>
          <w:rFonts w:ascii="Arial" w:hAnsi="Arial" w:cs="Arial"/>
          <w:b/>
        </w:rPr>
      </w:pPr>
    </w:p>
    <w:p w14:paraId="77A4C426" w14:textId="63F2F050" w:rsidR="006758FB" w:rsidRDefault="006758FB" w:rsidP="00676E2B">
      <w:pPr>
        <w:jc w:val="center"/>
        <w:rPr>
          <w:rFonts w:ascii="Arial" w:hAnsi="Arial" w:cs="Arial"/>
          <w:b/>
        </w:rPr>
      </w:pPr>
    </w:p>
    <w:p w14:paraId="79FA2133" w14:textId="75F21767" w:rsidR="006758FB" w:rsidRDefault="006758FB" w:rsidP="00676E2B">
      <w:pPr>
        <w:jc w:val="center"/>
        <w:rPr>
          <w:rFonts w:ascii="Arial" w:hAnsi="Arial" w:cs="Arial"/>
          <w:b/>
        </w:rPr>
      </w:pPr>
    </w:p>
    <w:p w14:paraId="6378BDF5" w14:textId="1363BAD4" w:rsidR="006758FB" w:rsidRDefault="006758FB" w:rsidP="00676E2B">
      <w:pPr>
        <w:jc w:val="center"/>
        <w:rPr>
          <w:rFonts w:ascii="Arial" w:hAnsi="Arial" w:cs="Arial"/>
          <w:b/>
        </w:rPr>
      </w:pPr>
    </w:p>
    <w:p w14:paraId="74030C23" w14:textId="695DCB8C" w:rsidR="006758FB" w:rsidRDefault="006758FB" w:rsidP="00676E2B">
      <w:pPr>
        <w:jc w:val="center"/>
        <w:rPr>
          <w:rFonts w:ascii="Arial" w:hAnsi="Arial" w:cs="Arial"/>
          <w:b/>
        </w:rPr>
      </w:pPr>
    </w:p>
    <w:p w14:paraId="4E56A96D" w14:textId="7B7D364E" w:rsidR="006758FB" w:rsidRDefault="006758FB" w:rsidP="00676E2B">
      <w:pPr>
        <w:jc w:val="center"/>
        <w:rPr>
          <w:rFonts w:ascii="Arial" w:hAnsi="Arial" w:cs="Arial"/>
          <w:b/>
        </w:rPr>
      </w:pPr>
    </w:p>
    <w:p w14:paraId="0D993C2F" w14:textId="2F7F258C" w:rsidR="006758FB" w:rsidRDefault="006758FB" w:rsidP="00676E2B">
      <w:pPr>
        <w:jc w:val="center"/>
        <w:rPr>
          <w:rFonts w:ascii="Arial" w:hAnsi="Arial" w:cs="Arial"/>
          <w:b/>
        </w:rPr>
      </w:pPr>
    </w:p>
    <w:p w14:paraId="3BD03391" w14:textId="144D47B1" w:rsidR="006758FB" w:rsidRDefault="006758FB" w:rsidP="00676E2B">
      <w:pPr>
        <w:jc w:val="center"/>
        <w:rPr>
          <w:rFonts w:ascii="Arial" w:hAnsi="Arial" w:cs="Arial"/>
          <w:b/>
        </w:rPr>
      </w:pPr>
    </w:p>
    <w:p w14:paraId="73C406B9" w14:textId="0C1163C2" w:rsidR="006758FB" w:rsidRDefault="006758FB" w:rsidP="00676E2B">
      <w:pPr>
        <w:jc w:val="center"/>
        <w:rPr>
          <w:rFonts w:ascii="Arial" w:hAnsi="Arial" w:cs="Arial"/>
          <w:b/>
        </w:rPr>
      </w:pPr>
    </w:p>
    <w:p w14:paraId="122CB29E" w14:textId="72865EB3" w:rsidR="006758FB" w:rsidRDefault="006758FB" w:rsidP="00676E2B">
      <w:pPr>
        <w:jc w:val="center"/>
        <w:rPr>
          <w:rFonts w:ascii="Arial" w:hAnsi="Arial" w:cs="Arial"/>
          <w:b/>
        </w:rPr>
      </w:pPr>
    </w:p>
    <w:p w14:paraId="27EBE334" w14:textId="667D084A" w:rsidR="006758FB" w:rsidRDefault="006758FB" w:rsidP="00676E2B">
      <w:pPr>
        <w:jc w:val="center"/>
        <w:rPr>
          <w:rFonts w:ascii="Arial" w:hAnsi="Arial" w:cs="Arial"/>
          <w:b/>
        </w:rPr>
      </w:pPr>
    </w:p>
    <w:p w14:paraId="65B3DE90" w14:textId="745972A5" w:rsidR="006758FB" w:rsidRDefault="006758FB" w:rsidP="00676E2B">
      <w:pPr>
        <w:jc w:val="center"/>
        <w:rPr>
          <w:rFonts w:ascii="Arial" w:hAnsi="Arial" w:cs="Arial"/>
          <w:b/>
        </w:rPr>
      </w:pPr>
    </w:p>
    <w:p w14:paraId="26902BA3" w14:textId="287A127F" w:rsidR="006758FB" w:rsidRDefault="006758FB" w:rsidP="00676E2B">
      <w:pPr>
        <w:jc w:val="center"/>
        <w:rPr>
          <w:rFonts w:ascii="Arial" w:hAnsi="Arial" w:cs="Arial"/>
          <w:b/>
        </w:rPr>
      </w:pPr>
    </w:p>
    <w:p w14:paraId="25A1F81E" w14:textId="77777777"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4D4CD799" w:rsidR="004C7BB5" w:rsidRPr="00DB5E8F" w:rsidRDefault="000C3571" w:rsidP="004C7BB5">
      <w:pPr>
        <w:jc w:val="center"/>
        <w:rPr>
          <w:rFonts w:ascii="Arial" w:hAnsi="Arial" w:cs="Arial"/>
          <w:b/>
          <w:lang w:val="en-US"/>
        </w:rPr>
      </w:pPr>
      <w:r>
        <w:rPr>
          <w:rFonts w:ascii="Arial" w:hAnsi="Arial" w:cs="Arial"/>
          <w:b/>
          <w:lang w:val="en-US"/>
        </w:rPr>
        <w:t>LPE/MOJ/ST/SRHYM/SEGURODEVEHÍCULOS/09/2023</w:t>
      </w:r>
    </w:p>
    <w:p w14:paraId="523CCB9B" w14:textId="22986762"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418E5063" w14:textId="77777777" w:rsidR="00676E2B" w:rsidRPr="00DB5E8F" w:rsidRDefault="00676E2B" w:rsidP="00676E2B">
      <w:pPr>
        <w:jc w:val="center"/>
        <w:rPr>
          <w:rFonts w:ascii="Arial" w:hAnsi="Arial" w:cs="Arial"/>
        </w:rPr>
      </w:pPr>
    </w:p>
    <w:p w14:paraId="0BAECD98" w14:textId="77777777" w:rsidR="00676E2B" w:rsidRPr="00DB5E8F" w:rsidRDefault="00676E2B" w:rsidP="00676E2B">
      <w:pPr>
        <w:jc w:val="center"/>
        <w:rPr>
          <w:rFonts w:ascii="Arial" w:hAnsi="Arial" w:cs="Arial"/>
          <w:b/>
        </w:rPr>
      </w:pPr>
      <w:r w:rsidRPr="00DB5E8F">
        <w:rPr>
          <w:rFonts w:ascii="Arial" w:hAnsi="Arial" w:cs="Arial"/>
          <w:b/>
        </w:rPr>
        <w:t>FORMATO PARA PRESENTAR LA PROPUESTA TÉCNICA</w:t>
      </w:r>
    </w:p>
    <w:p w14:paraId="4C11FBB6" w14:textId="77777777" w:rsidR="00676E2B" w:rsidRPr="00DB5E8F" w:rsidRDefault="00676E2B" w:rsidP="00676E2B">
      <w:pPr>
        <w:tabs>
          <w:tab w:val="left" w:pos="3960"/>
        </w:tabs>
        <w:jc w:val="both"/>
        <w:rPr>
          <w:rFonts w:ascii="Arial" w:hAnsi="Arial" w:cs="Arial"/>
        </w:rPr>
      </w:pPr>
    </w:p>
    <w:p w14:paraId="68F2577F"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34138FEF" w14:textId="77777777" w:rsidR="00676E2B" w:rsidRPr="00DB5E8F" w:rsidRDefault="00676E2B" w:rsidP="00676E2B">
      <w:pPr>
        <w:jc w:val="both"/>
        <w:rPr>
          <w:rFonts w:ascii="Arial" w:hAnsi="Arial" w:cs="Arial"/>
        </w:rPr>
      </w:pPr>
    </w:p>
    <w:p w14:paraId="38D6FBE5" w14:textId="40A38C16" w:rsidR="00A17B27" w:rsidRPr="00DB5E8F" w:rsidRDefault="00A17B27" w:rsidP="00A17B27">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2A8A52FD" w14:textId="47A6BBD0" w:rsidR="00A17B27" w:rsidRPr="00DB5E8F" w:rsidRDefault="00344F6F" w:rsidP="00A17B27">
      <w:pPr>
        <w:rPr>
          <w:rFonts w:ascii="Arial" w:hAnsi="Arial" w:cs="Arial"/>
          <w:b/>
        </w:rPr>
      </w:pPr>
      <w:r>
        <w:rPr>
          <w:rFonts w:ascii="Arial" w:hAnsi="Arial" w:cs="Arial"/>
          <w:b/>
        </w:rPr>
        <w:t>SECRETARIO</w:t>
      </w:r>
      <w:r w:rsidR="00A17B27"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DB5E8F" w:rsidRDefault="00A17B27" w:rsidP="00A17B27">
      <w:pPr>
        <w:rPr>
          <w:rFonts w:ascii="Arial" w:hAnsi="Arial" w:cs="Arial"/>
          <w:b/>
        </w:rPr>
      </w:pPr>
      <w:r w:rsidRPr="00DB5E8F">
        <w:rPr>
          <w:rFonts w:ascii="Arial" w:hAnsi="Arial" w:cs="Arial"/>
          <w:b/>
        </w:rPr>
        <w:t>P R E S E N T E.</w:t>
      </w:r>
    </w:p>
    <w:p w14:paraId="38B73390" w14:textId="77777777" w:rsidR="00676E2B" w:rsidRPr="00DB5E8F" w:rsidRDefault="00676E2B" w:rsidP="00676E2B">
      <w:pPr>
        <w:rPr>
          <w:rFonts w:ascii="Arial" w:hAnsi="Arial" w:cs="Arial"/>
          <w:b/>
        </w:rPr>
      </w:pPr>
    </w:p>
    <w:p w14:paraId="7D729D34" w14:textId="555A873D" w:rsidR="00A17B27" w:rsidRPr="00DB5E8F" w:rsidRDefault="00676E2B" w:rsidP="00676E2B">
      <w:pPr>
        <w:jc w:val="both"/>
        <w:rPr>
          <w:rFonts w:ascii="Arial" w:hAnsi="Arial" w:cs="Arial"/>
        </w:rPr>
      </w:pPr>
      <w:r w:rsidRPr="00DB5E8F">
        <w:rPr>
          <w:rFonts w:ascii="Arial" w:hAnsi="Arial" w:cs="Arial"/>
        </w:rPr>
        <w:t>El suscrito representante legal de la empresa denominada_____________, en relación a la ________</w:t>
      </w:r>
      <w:proofErr w:type="gramStart"/>
      <w:r w:rsidRPr="00DB5E8F">
        <w:rPr>
          <w:rFonts w:ascii="Arial" w:hAnsi="Arial" w:cs="Arial"/>
        </w:rPr>
        <w:t>_(</w:t>
      </w:r>
      <w:proofErr w:type="gramEnd"/>
      <w:r w:rsidRPr="00DB5E8F">
        <w:rPr>
          <w:rFonts w:ascii="Arial" w:hAnsi="Arial" w:cs="Arial"/>
        </w:rPr>
        <w:t xml:space="preserve">MODALIDAD Y NÚMERO DEL PROCEDIMIENTO), relativa al (NOMBRE DEL OBJETO DE LA LICITACIÓN), presento </w:t>
      </w:r>
      <w:r w:rsidR="00A17B27" w:rsidRPr="00DB5E8F">
        <w:rPr>
          <w:rFonts w:ascii="Arial" w:hAnsi="Arial" w:cs="Arial"/>
        </w:rPr>
        <w:t>la siguiente propuesta técnica:</w:t>
      </w:r>
    </w:p>
    <w:p w14:paraId="3105C482" w14:textId="77777777" w:rsidR="00A17B27" w:rsidRPr="00DB5E8F" w:rsidRDefault="00A17B27" w:rsidP="00676E2B">
      <w:pPr>
        <w:jc w:val="both"/>
        <w:rPr>
          <w:rFonts w:ascii="Arial" w:hAnsi="Arial" w:cs="Arial"/>
        </w:rPr>
      </w:pPr>
    </w:p>
    <w:p w14:paraId="19B761F1" w14:textId="1E816F1A" w:rsidR="00B33B60" w:rsidRPr="00DB5E8F" w:rsidRDefault="00B33B60" w:rsidP="00B33B60">
      <w:pPr>
        <w:jc w:val="center"/>
        <w:rPr>
          <w:rFonts w:ascii="Arial" w:hAnsi="Arial" w:cs="Arial"/>
          <w:b/>
        </w:rPr>
      </w:pPr>
      <w:r w:rsidRPr="00DB5E8F">
        <w:rPr>
          <w:rFonts w:ascii="Arial" w:hAnsi="Arial" w:cs="Arial"/>
          <w:b/>
        </w:rPr>
        <w:t>PARTIDA</w:t>
      </w:r>
      <w:r w:rsidR="008E12DD">
        <w:rPr>
          <w:rFonts w:ascii="Arial" w:hAnsi="Arial" w:cs="Arial"/>
          <w:b/>
        </w:rPr>
        <w:t xml:space="preserve"> ÚNICA</w:t>
      </w:r>
      <w:r w:rsidRPr="00DB5E8F">
        <w:rPr>
          <w:rFonts w:ascii="Arial" w:hAnsi="Arial" w:cs="Arial"/>
          <w:b/>
        </w:rPr>
        <w:t xml:space="preserve"> OFERTADA</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DB5E8F" w14:paraId="053E4449" w14:textId="77777777" w:rsidTr="00B33B60">
        <w:trPr>
          <w:trHeight w:val="244"/>
        </w:trPr>
        <w:tc>
          <w:tcPr>
            <w:tcW w:w="2062" w:type="dxa"/>
            <w:shd w:val="clear" w:color="auto" w:fill="D9D9D9"/>
          </w:tcPr>
          <w:p w14:paraId="26BDD26F" w14:textId="77777777" w:rsidR="00B33B60" w:rsidRPr="00DB5E8F" w:rsidRDefault="00B33B60" w:rsidP="00D01B47">
            <w:pPr>
              <w:pStyle w:val="TableParagraph"/>
              <w:spacing w:before="1" w:line="223" w:lineRule="exact"/>
              <w:ind w:left="376"/>
              <w:rPr>
                <w:rFonts w:ascii="Tahoma"/>
                <w:b/>
                <w:sz w:val="20"/>
              </w:rPr>
            </w:pPr>
            <w:r w:rsidRPr="00DB5E8F">
              <w:rPr>
                <w:rFonts w:ascii="Tahoma"/>
                <w:b/>
                <w:sz w:val="20"/>
              </w:rPr>
              <w:t>Partida</w:t>
            </w:r>
          </w:p>
        </w:tc>
        <w:tc>
          <w:tcPr>
            <w:tcW w:w="3608" w:type="dxa"/>
            <w:shd w:val="clear" w:color="auto" w:fill="D9D9D9"/>
          </w:tcPr>
          <w:p w14:paraId="5B3EB228" w14:textId="7B95EB14" w:rsidR="00B33B60" w:rsidRPr="00DB5E8F" w:rsidRDefault="00B33B60" w:rsidP="00D01B47">
            <w:pPr>
              <w:pStyle w:val="TableParagraph"/>
              <w:spacing w:before="1" w:line="223" w:lineRule="exact"/>
              <w:ind w:left="1289"/>
              <w:rPr>
                <w:rFonts w:ascii="Tahoma" w:hAnsi="Tahoma"/>
                <w:b/>
                <w:sz w:val="20"/>
              </w:rPr>
            </w:pPr>
            <w:r w:rsidRPr="00DB5E8F">
              <w:rPr>
                <w:rFonts w:ascii="Tahoma" w:hAnsi="Tahoma"/>
                <w:b/>
                <w:sz w:val="20"/>
              </w:rPr>
              <w:t>Descripción</w:t>
            </w:r>
            <w:r w:rsidRPr="00DB5E8F">
              <w:rPr>
                <w:rFonts w:ascii="Tahoma" w:hAnsi="Tahoma"/>
                <w:b/>
                <w:spacing w:val="-13"/>
                <w:sz w:val="20"/>
              </w:rPr>
              <w:t xml:space="preserve"> </w:t>
            </w:r>
            <w:r w:rsidRPr="00DB5E8F">
              <w:rPr>
                <w:rFonts w:ascii="Tahoma" w:hAnsi="Tahoma"/>
                <w:b/>
                <w:sz w:val="20"/>
              </w:rPr>
              <w:t>del</w:t>
            </w:r>
            <w:r w:rsidR="00AA3BB5">
              <w:rPr>
                <w:rFonts w:ascii="Tahoma" w:hAnsi="Tahoma"/>
                <w:b/>
                <w:spacing w:val="-14"/>
                <w:sz w:val="20"/>
              </w:rPr>
              <w:t xml:space="preserve"> servicio</w:t>
            </w:r>
          </w:p>
        </w:tc>
        <w:tc>
          <w:tcPr>
            <w:tcW w:w="1985" w:type="dxa"/>
            <w:shd w:val="clear" w:color="auto" w:fill="D9D9D9"/>
          </w:tcPr>
          <w:p w14:paraId="0F458D77" w14:textId="77777777" w:rsidR="00B33B60" w:rsidRPr="00DB5E8F" w:rsidRDefault="00B33B60" w:rsidP="00D01B47">
            <w:pPr>
              <w:pStyle w:val="TableParagraph"/>
              <w:spacing w:before="1" w:line="223" w:lineRule="exact"/>
              <w:ind w:left="292"/>
              <w:rPr>
                <w:rFonts w:ascii="Tahoma"/>
                <w:b/>
                <w:sz w:val="20"/>
              </w:rPr>
            </w:pPr>
            <w:r w:rsidRPr="00DB5E8F">
              <w:rPr>
                <w:rFonts w:ascii="Tahoma"/>
                <w:b/>
                <w:sz w:val="20"/>
              </w:rPr>
              <w:t>Cantidad</w:t>
            </w:r>
          </w:p>
        </w:tc>
        <w:tc>
          <w:tcPr>
            <w:tcW w:w="1276" w:type="dxa"/>
            <w:shd w:val="clear" w:color="auto" w:fill="D9D9D9"/>
          </w:tcPr>
          <w:p w14:paraId="7A50B50A" w14:textId="77777777" w:rsidR="00B33B60" w:rsidRPr="00DB5E8F" w:rsidRDefault="00B33B60" w:rsidP="00D01B47">
            <w:pPr>
              <w:pStyle w:val="TableParagraph"/>
              <w:spacing w:before="1" w:line="223" w:lineRule="exact"/>
              <w:ind w:left="409" w:right="401"/>
              <w:jc w:val="center"/>
              <w:rPr>
                <w:rFonts w:ascii="Tahoma"/>
                <w:b/>
                <w:sz w:val="20"/>
              </w:rPr>
            </w:pPr>
            <w:r w:rsidRPr="00DB5E8F">
              <w:rPr>
                <w:rFonts w:ascii="Tahoma"/>
                <w:b/>
                <w:sz w:val="20"/>
              </w:rPr>
              <w:t>U.M.</w:t>
            </w:r>
          </w:p>
        </w:tc>
      </w:tr>
      <w:tr w:rsidR="00B33B60" w:rsidRPr="00DB5E8F" w14:paraId="6010002F" w14:textId="77777777" w:rsidTr="00B33B60">
        <w:trPr>
          <w:trHeight w:val="244"/>
        </w:trPr>
        <w:tc>
          <w:tcPr>
            <w:tcW w:w="2062" w:type="dxa"/>
          </w:tcPr>
          <w:p w14:paraId="40CE5D8A" w14:textId="77777777" w:rsidR="00B33B60" w:rsidRPr="00DB5E8F" w:rsidRDefault="00B33B60" w:rsidP="00D01B47">
            <w:pPr>
              <w:pStyle w:val="TableParagraph"/>
              <w:rPr>
                <w:rFonts w:ascii="Times New Roman"/>
                <w:sz w:val="16"/>
              </w:rPr>
            </w:pPr>
          </w:p>
        </w:tc>
        <w:tc>
          <w:tcPr>
            <w:tcW w:w="3608" w:type="dxa"/>
          </w:tcPr>
          <w:p w14:paraId="47E759BD" w14:textId="77777777" w:rsidR="00B33B60" w:rsidRPr="00DB5E8F" w:rsidRDefault="00B33B60" w:rsidP="00D01B47">
            <w:pPr>
              <w:pStyle w:val="TableParagraph"/>
              <w:rPr>
                <w:rFonts w:ascii="Times New Roman"/>
                <w:sz w:val="16"/>
              </w:rPr>
            </w:pPr>
          </w:p>
        </w:tc>
        <w:tc>
          <w:tcPr>
            <w:tcW w:w="1985" w:type="dxa"/>
          </w:tcPr>
          <w:p w14:paraId="116A8300" w14:textId="77777777" w:rsidR="00B33B60" w:rsidRPr="00DB5E8F" w:rsidRDefault="00B33B60" w:rsidP="00D01B47">
            <w:pPr>
              <w:pStyle w:val="TableParagraph"/>
              <w:rPr>
                <w:rFonts w:ascii="Times New Roman"/>
                <w:sz w:val="16"/>
              </w:rPr>
            </w:pPr>
          </w:p>
        </w:tc>
        <w:tc>
          <w:tcPr>
            <w:tcW w:w="1276" w:type="dxa"/>
          </w:tcPr>
          <w:p w14:paraId="3E305A96" w14:textId="77777777" w:rsidR="00B33B60" w:rsidRPr="00DB5E8F" w:rsidRDefault="00B33B60" w:rsidP="00D01B47">
            <w:pPr>
              <w:pStyle w:val="TableParagraph"/>
              <w:rPr>
                <w:rFonts w:ascii="Times New Roman"/>
                <w:sz w:val="16"/>
              </w:rPr>
            </w:pPr>
          </w:p>
        </w:tc>
      </w:tr>
    </w:tbl>
    <w:p w14:paraId="65DA2832" w14:textId="77777777" w:rsidR="00676E2B" w:rsidRPr="00DB5E8F" w:rsidRDefault="00676E2B" w:rsidP="00676E2B">
      <w:pPr>
        <w:jc w:val="both"/>
        <w:rPr>
          <w:rFonts w:ascii="Arial" w:hAnsi="Arial" w:cs="Arial"/>
        </w:rPr>
      </w:pPr>
    </w:p>
    <w:p w14:paraId="08AE6DFA" w14:textId="77777777" w:rsidR="00B33B60" w:rsidRPr="00DB5E8F" w:rsidRDefault="00B33B60" w:rsidP="00676E2B">
      <w:pPr>
        <w:jc w:val="both"/>
        <w:rPr>
          <w:rFonts w:ascii="Arial" w:hAnsi="Arial" w:cs="Arial"/>
        </w:rPr>
      </w:pPr>
    </w:p>
    <w:p w14:paraId="4F852214" w14:textId="2C803745" w:rsidR="00676E2B" w:rsidRPr="005931F0" w:rsidRDefault="00676E2B" w:rsidP="00676E2B">
      <w:pPr>
        <w:jc w:val="both"/>
        <w:rPr>
          <w:rFonts w:ascii="Arial" w:hAnsi="Arial" w:cs="Arial"/>
          <w:b/>
        </w:rPr>
      </w:pPr>
      <w:r w:rsidRPr="005931F0">
        <w:rPr>
          <w:rFonts w:ascii="Arial" w:hAnsi="Arial" w:cs="Arial"/>
          <w:b/>
        </w:rPr>
        <w:t xml:space="preserve">NOTA: EL LICITANTE DEBERÁ PRESENTAR SU OFERTA TÉCNICA CONSIDERANDO LAS ESPECIFICACIONES TÉCNICAS ESTABLECIDAS EN EL ANEXO A </w:t>
      </w:r>
      <w:r w:rsidR="005931F0" w:rsidRPr="005931F0">
        <w:rPr>
          <w:rFonts w:ascii="Arial" w:hAnsi="Arial" w:cs="Arial"/>
          <w:b/>
        </w:rPr>
        <w:t xml:space="preserve">Y CONFORME A LA FLOTILLA VEHICULAR ACTIVA QUE SE VA A ASEGURAR, QUE SE ENCUENTRA EN EL ANEXO 1 Y QUE FORMA PARTE, </w:t>
      </w:r>
      <w:r w:rsidRPr="005931F0">
        <w:rPr>
          <w:rFonts w:ascii="Arial" w:hAnsi="Arial" w:cs="Arial"/>
          <w:b/>
        </w:rPr>
        <w:t>DE LAS PRESENTES BASES</w:t>
      </w:r>
    </w:p>
    <w:p w14:paraId="41794B62" w14:textId="77777777" w:rsidR="00676E2B" w:rsidRPr="00DB5E8F" w:rsidRDefault="00676E2B" w:rsidP="00676E2B">
      <w:pPr>
        <w:jc w:val="both"/>
        <w:rPr>
          <w:rFonts w:ascii="Arial" w:hAnsi="Arial" w:cs="Arial"/>
        </w:rPr>
      </w:pPr>
    </w:p>
    <w:p w14:paraId="654DBA94" w14:textId="77777777" w:rsidR="00676E2B" w:rsidRPr="00DB5E8F" w:rsidRDefault="00676E2B" w:rsidP="00676E2B">
      <w:pPr>
        <w:jc w:val="center"/>
        <w:rPr>
          <w:rFonts w:ascii="Arial" w:hAnsi="Arial" w:cs="Arial"/>
        </w:rPr>
      </w:pPr>
      <w:r w:rsidRPr="00DB5E8F">
        <w:rPr>
          <w:rFonts w:ascii="Arial" w:hAnsi="Arial" w:cs="Arial"/>
        </w:rPr>
        <w:t>PROTESTO LO NECESARIO</w:t>
      </w:r>
    </w:p>
    <w:p w14:paraId="71FBA0A5"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522F81AB" w14:textId="77777777" w:rsidR="00396FDE" w:rsidRPr="00DB5E8F" w:rsidRDefault="00396FDE" w:rsidP="00676E2B">
      <w:pPr>
        <w:rPr>
          <w:rFonts w:ascii="Arial" w:hAnsi="Arial" w:cs="Arial"/>
        </w:rPr>
      </w:pPr>
    </w:p>
    <w:p w14:paraId="50B4DF64" w14:textId="31EA8EE2"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1FB06248" w:rsidR="00553B73" w:rsidRPr="00DB5E8F" w:rsidRDefault="00553B73" w:rsidP="00553B73">
      <w:pPr>
        <w:tabs>
          <w:tab w:val="center" w:pos="4419"/>
        </w:tabs>
        <w:jc w:val="center"/>
        <w:rPr>
          <w:rFonts w:ascii="Arial" w:hAnsi="Arial" w:cs="Arial"/>
          <w:sz w:val="22"/>
          <w:szCs w:val="22"/>
        </w:rPr>
      </w:pPr>
      <w:r w:rsidRPr="00DB5E8F">
        <w:rPr>
          <w:rFonts w:ascii="Arial" w:hAnsi="Arial" w:cs="Arial"/>
          <w:sz w:val="22"/>
          <w:szCs w:val="22"/>
        </w:rPr>
        <w:t>(EN PAPEL MEMBRETADO DE LA EMPRESA)</w:t>
      </w:r>
    </w:p>
    <w:p w14:paraId="4F2E940E" w14:textId="1D00AC09" w:rsidR="004C7BB5" w:rsidRPr="00DB5E8F" w:rsidRDefault="000C3571" w:rsidP="004C7BB5">
      <w:pPr>
        <w:jc w:val="center"/>
        <w:rPr>
          <w:rFonts w:ascii="Arial" w:hAnsi="Arial" w:cs="Arial"/>
          <w:b/>
          <w:lang w:val="en-US"/>
        </w:rPr>
      </w:pPr>
      <w:r>
        <w:rPr>
          <w:rFonts w:ascii="Arial" w:hAnsi="Arial" w:cs="Arial"/>
          <w:b/>
          <w:lang w:val="en-US"/>
        </w:rPr>
        <w:t>LPE/MOJ/ST/SRHYM/SEGURODEVEHÍCULOS/09/2023</w:t>
      </w:r>
    </w:p>
    <w:p w14:paraId="094BD082" w14:textId="1098AB31"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02A1355D" w14:textId="77777777" w:rsidR="00553B73" w:rsidRPr="00DB5E8F" w:rsidRDefault="00553B73" w:rsidP="00553B73">
      <w:pPr>
        <w:jc w:val="center"/>
        <w:rPr>
          <w:rFonts w:ascii="Arial" w:hAnsi="Arial" w:cs="Arial"/>
          <w:bCs/>
          <w:sz w:val="22"/>
          <w:szCs w:val="22"/>
        </w:rPr>
      </w:pPr>
    </w:p>
    <w:p w14:paraId="095662EF" w14:textId="77777777" w:rsidR="00676E2B" w:rsidRPr="00DB5E8F" w:rsidRDefault="00676E2B" w:rsidP="00676E2B">
      <w:pPr>
        <w:jc w:val="center"/>
        <w:rPr>
          <w:rFonts w:ascii="Arial" w:hAnsi="Arial" w:cs="Arial"/>
          <w:b/>
        </w:rPr>
      </w:pPr>
      <w:r w:rsidRPr="00DB5E8F">
        <w:rPr>
          <w:rFonts w:ascii="Arial" w:hAnsi="Arial" w:cs="Arial"/>
          <w:b/>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B5E8F" w:rsidRDefault="00676E2B" w:rsidP="00676E2B">
      <w:pPr>
        <w:tabs>
          <w:tab w:val="left" w:pos="3960"/>
        </w:tabs>
        <w:jc w:val="both"/>
        <w:rPr>
          <w:rFonts w:ascii="Arial" w:hAnsi="Arial" w:cs="Arial"/>
          <w:sz w:val="22"/>
          <w:szCs w:val="22"/>
        </w:rPr>
      </w:pPr>
      <w:r w:rsidRPr="00DB5E8F">
        <w:rPr>
          <w:rFonts w:ascii="Arial" w:hAnsi="Arial" w:cs="Arial"/>
          <w:sz w:val="22"/>
          <w:szCs w:val="22"/>
        </w:rPr>
        <w:t>______________________Oaxaca de Juárez, Oaxaca (LA FECHA DE LA RECEPCIÓN Y APERTURA TÉCNICA Y ECONÓMICA)</w:t>
      </w:r>
      <w:r w:rsidRPr="00DB5E8F">
        <w:rPr>
          <w:rFonts w:ascii="Arial" w:hAnsi="Arial" w:cs="Arial"/>
          <w:sz w:val="22"/>
          <w:szCs w:val="22"/>
        </w:rPr>
        <w:tab/>
      </w:r>
    </w:p>
    <w:p w14:paraId="02D302F2" w14:textId="77777777" w:rsidR="00676E2B" w:rsidRPr="00DB5E8F" w:rsidRDefault="00676E2B" w:rsidP="00676E2B">
      <w:pPr>
        <w:jc w:val="both"/>
        <w:rPr>
          <w:rFonts w:ascii="Arial" w:hAnsi="Arial" w:cs="Arial"/>
          <w:sz w:val="22"/>
          <w:szCs w:val="22"/>
        </w:rPr>
      </w:pPr>
    </w:p>
    <w:p w14:paraId="7424B163" w14:textId="464D7112" w:rsidR="00676E2B" w:rsidRPr="00DB5E8F" w:rsidRDefault="00781981" w:rsidP="00676E2B">
      <w:pPr>
        <w:rPr>
          <w:rFonts w:ascii="Arial" w:hAnsi="Arial" w:cs="Arial"/>
          <w:b/>
          <w:sz w:val="22"/>
          <w:szCs w:val="22"/>
        </w:rPr>
      </w:pPr>
      <w:r w:rsidRPr="00DB5E8F">
        <w:rPr>
          <w:rFonts w:ascii="Arial" w:hAnsi="Arial" w:cs="Arial"/>
          <w:b/>
          <w:sz w:val="22"/>
          <w:szCs w:val="22"/>
        </w:rPr>
        <w:t xml:space="preserve">C. </w:t>
      </w:r>
      <w:r w:rsidR="00D826E6" w:rsidRPr="00DB5E8F">
        <w:rPr>
          <w:rFonts w:ascii="Arial" w:hAnsi="Arial" w:cs="Arial"/>
          <w:b/>
          <w:sz w:val="22"/>
          <w:szCs w:val="22"/>
        </w:rPr>
        <w:t>JOSÉ</w:t>
      </w:r>
      <w:r w:rsidR="004C7BB5" w:rsidRPr="00DB5E8F">
        <w:rPr>
          <w:rFonts w:ascii="Arial" w:hAnsi="Arial" w:cs="Arial"/>
          <w:b/>
          <w:sz w:val="22"/>
          <w:szCs w:val="22"/>
        </w:rPr>
        <w:t xml:space="preserve"> ANTONIO SÁNCHEZ CORTEZ</w:t>
      </w:r>
      <w:r w:rsidRPr="00DB5E8F">
        <w:rPr>
          <w:rFonts w:ascii="Arial" w:hAnsi="Arial" w:cs="Arial"/>
          <w:b/>
          <w:sz w:val="22"/>
          <w:szCs w:val="22"/>
        </w:rPr>
        <w:t>.</w:t>
      </w:r>
    </w:p>
    <w:p w14:paraId="3EB61B01" w14:textId="2FF3DC95" w:rsidR="00676E2B" w:rsidRPr="00DB5E8F" w:rsidRDefault="00D86022" w:rsidP="00676E2B">
      <w:pPr>
        <w:rPr>
          <w:rFonts w:ascii="Arial" w:hAnsi="Arial" w:cs="Arial"/>
          <w:b/>
          <w:sz w:val="22"/>
          <w:szCs w:val="22"/>
        </w:rPr>
      </w:pPr>
      <w:r>
        <w:rPr>
          <w:rFonts w:ascii="Arial" w:hAnsi="Arial" w:cs="Arial"/>
          <w:b/>
          <w:sz w:val="22"/>
          <w:szCs w:val="22"/>
        </w:rPr>
        <w:t>SECRETARIO DE</w:t>
      </w:r>
      <w:r w:rsidR="00781981" w:rsidRPr="00DB5E8F">
        <w:rPr>
          <w:rFonts w:ascii="Arial" w:hAnsi="Arial" w:cs="Arial"/>
          <w:b/>
          <w:sz w:val="22"/>
          <w:szCs w:val="22"/>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B5E8F" w:rsidRDefault="00676E2B" w:rsidP="00676E2B">
      <w:pPr>
        <w:rPr>
          <w:rFonts w:ascii="Arial" w:hAnsi="Arial" w:cs="Arial"/>
          <w:b/>
          <w:sz w:val="22"/>
          <w:szCs w:val="22"/>
        </w:rPr>
      </w:pPr>
      <w:r w:rsidRPr="00DB5E8F">
        <w:rPr>
          <w:rFonts w:ascii="Arial" w:hAnsi="Arial" w:cs="Arial"/>
          <w:b/>
          <w:sz w:val="22"/>
          <w:szCs w:val="22"/>
        </w:rPr>
        <w:t>P R E S E N T E.</w:t>
      </w:r>
    </w:p>
    <w:p w14:paraId="2E5C2AB9" w14:textId="77777777" w:rsidR="00676E2B" w:rsidRPr="00DB5E8F" w:rsidRDefault="00676E2B" w:rsidP="00676E2B">
      <w:pPr>
        <w:rPr>
          <w:rFonts w:ascii="Arial" w:hAnsi="Arial" w:cs="Arial"/>
          <w:b/>
          <w:sz w:val="22"/>
          <w:szCs w:val="22"/>
        </w:rPr>
      </w:pPr>
    </w:p>
    <w:p w14:paraId="43621D09" w14:textId="77777777" w:rsidR="00676E2B" w:rsidRPr="00DB5E8F" w:rsidRDefault="00676E2B" w:rsidP="00676E2B">
      <w:pPr>
        <w:jc w:val="both"/>
        <w:rPr>
          <w:rFonts w:ascii="Arial" w:hAnsi="Arial" w:cs="Arial"/>
          <w:sz w:val="22"/>
          <w:szCs w:val="22"/>
        </w:rPr>
      </w:pPr>
      <w:r w:rsidRPr="00DB5E8F">
        <w:rPr>
          <w:rFonts w:ascii="Arial" w:hAnsi="Arial" w:cs="Arial"/>
          <w:sz w:val="22"/>
          <w:szCs w:val="22"/>
        </w:rPr>
        <w:t>El suscrito representante legal de la empresa denominada_____________, en relación a la ________</w:t>
      </w:r>
      <w:proofErr w:type="gramStart"/>
      <w:r w:rsidRPr="00DB5E8F">
        <w:rPr>
          <w:rFonts w:ascii="Arial" w:hAnsi="Arial" w:cs="Arial"/>
          <w:sz w:val="22"/>
          <w:szCs w:val="22"/>
        </w:rPr>
        <w:t>_(</w:t>
      </w:r>
      <w:proofErr w:type="gramEnd"/>
      <w:r w:rsidRPr="00DB5E8F">
        <w:rPr>
          <w:rFonts w:ascii="Arial" w:hAnsi="Arial" w:cs="Arial"/>
          <w:sz w:val="22"/>
          <w:szCs w:val="22"/>
        </w:rPr>
        <w:t>MODALIDAD Y NÚMERO DEL PROCEDIMIENTO), relativa al (NOMBRE DEL OBJETO DE LA LICITACIÓN), presento la siguiente propuesta económica:</w:t>
      </w:r>
    </w:p>
    <w:p w14:paraId="2600B8AA" w14:textId="77777777" w:rsidR="00676E2B" w:rsidRPr="00DB5E8F" w:rsidRDefault="00676E2B" w:rsidP="00676E2B">
      <w:pPr>
        <w:jc w:val="center"/>
        <w:rPr>
          <w:rFonts w:ascii="Arial" w:hAnsi="Arial" w:cs="Arial"/>
          <w:b/>
          <w:sz w:val="22"/>
          <w:szCs w:val="22"/>
        </w:rPr>
      </w:pPr>
    </w:p>
    <w:p w14:paraId="4B85E3E3" w14:textId="7B08F61A" w:rsidR="00676E2B" w:rsidRPr="00DB5E8F" w:rsidRDefault="00EC2AD3" w:rsidP="00B33B60">
      <w:pPr>
        <w:jc w:val="center"/>
        <w:rPr>
          <w:rFonts w:ascii="Arial" w:hAnsi="Arial" w:cs="Arial"/>
          <w:b/>
          <w:sz w:val="22"/>
          <w:szCs w:val="22"/>
        </w:rPr>
      </w:pPr>
      <w:r w:rsidRPr="00DB5E8F">
        <w:rPr>
          <w:rFonts w:ascii="Arial" w:hAnsi="Arial" w:cs="Arial"/>
          <w:b/>
          <w:sz w:val="22"/>
          <w:szCs w:val="22"/>
        </w:rPr>
        <w:t>PARTIDA</w:t>
      </w:r>
      <w:r w:rsidR="008E12DD">
        <w:rPr>
          <w:rFonts w:ascii="Arial" w:hAnsi="Arial" w:cs="Arial"/>
          <w:b/>
          <w:sz w:val="22"/>
          <w:szCs w:val="22"/>
        </w:rPr>
        <w:t xml:space="preserve"> ÚNICA OFERTADA</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DB5E8F" w14:paraId="321251BF" w14:textId="77777777" w:rsidTr="00B33B60">
        <w:trPr>
          <w:trHeight w:val="491"/>
        </w:trPr>
        <w:tc>
          <w:tcPr>
            <w:tcW w:w="1134" w:type="dxa"/>
            <w:shd w:val="clear" w:color="auto" w:fill="D9D9D9"/>
          </w:tcPr>
          <w:p w14:paraId="2CC1E645" w14:textId="77777777" w:rsidR="00B33B60" w:rsidRPr="00DB5E8F" w:rsidRDefault="00B33B60" w:rsidP="00D01B47">
            <w:pPr>
              <w:pStyle w:val="TableParagraph"/>
              <w:spacing w:before="126"/>
              <w:ind w:left="290"/>
              <w:rPr>
                <w:rFonts w:ascii="Tahoma"/>
                <w:b/>
                <w:sz w:val="18"/>
                <w:szCs w:val="20"/>
              </w:rPr>
            </w:pPr>
            <w:r w:rsidRPr="00DB5E8F">
              <w:rPr>
                <w:rFonts w:ascii="Tahoma"/>
                <w:b/>
                <w:sz w:val="18"/>
                <w:szCs w:val="20"/>
              </w:rPr>
              <w:t>Partida</w:t>
            </w:r>
          </w:p>
        </w:tc>
        <w:tc>
          <w:tcPr>
            <w:tcW w:w="2410" w:type="dxa"/>
            <w:shd w:val="clear" w:color="auto" w:fill="D9D9D9"/>
          </w:tcPr>
          <w:p w14:paraId="25ABBC6F" w14:textId="099620E2" w:rsidR="00B33B60" w:rsidRPr="00DB5E8F" w:rsidRDefault="00B33B60" w:rsidP="00B33B60">
            <w:pPr>
              <w:pStyle w:val="TableParagraph"/>
              <w:spacing w:before="126"/>
              <w:ind w:left="244"/>
              <w:jc w:val="both"/>
              <w:rPr>
                <w:rFonts w:ascii="Tahoma" w:hAnsi="Tahoma"/>
                <w:b/>
                <w:sz w:val="18"/>
                <w:szCs w:val="20"/>
              </w:rPr>
            </w:pPr>
            <w:r w:rsidRPr="00DB5E8F">
              <w:rPr>
                <w:rFonts w:ascii="Tahoma" w:hAnsi="Tahoma"/>
                <w:b/>
                <w:sz w:val="18"/>
                <w:szCs w:val="20"/>
              </w:rPr>
              <w:t>Descripción</w:t>
            </w:r>
            <w:r w:rsidRPr="00DB5E8F">
              <w:rPr>
                <w:rFonts w:ascii="Tahoma" w:hAnsi="Tahoma"/>
                <w:b/>
                <w:spacing w:val="-13"/>
                <w:sz w:val="18"/>
                <w:szCs w:val="20"/>
              </w:rPr>
              <w:t xml:space="preserve"> </w:t>
            </w:r>
            <w:r w:rsidRPr="00DB5E8F">
              <w:rPr>
                <w:rFonts w:ascii="Tahoma" w:hAnsi="Tahoma"/>
                <w:b/>
                <w:sz w:val="18"/>
                <w:szCs w:val="20"/>
              </w:rPr>
              <w:t>del</w:t>
            </w:r>
            <w:r w:rsidRPr="00DB5E8F">
              <w:rPr>
                <w:rFonts w:ascii="Tahoma" w:hAnsi="Tahoma"/>
                <w:b/>
                <w:spacing w:val="-13"/>
                <w:sz w:val="18"/>
                <w:szCs w:val="20"/>
              </w:rPr>
              <w:t xml:space="preserve"> </w:t>
            </w:r>
            <w:r w:rsidR="00AA3BB5">
              <w:rPr>
                <w:rFonts w:ascii="Tahoma" w:hAnsi="Tahoma"/>
                <w:b/>
                <w:sz w:val="18"/>
                <w:szCs w:val="20"/>
              </w:rPr>
              <w:t>servicio</w:t>
            </w:r>
          </w:p>
        </w:tc>
        <w:tc>
          <w:tcPr>
            <w:tcW w:w="1276" w:type="dxa"/>
            <w:shd w:val="clear" w:color="auto" w:fill="D9D9D9"/>
          </w:tcPr>
          <w:p w14:paraId="4868C038" w14:textId="77777777" w:rsidR="00B33B60" w:rsidRPr="00DB5E8F" w:rsidRDefault="00B33B60" w:rsidP="00D01B47">
            <w:pPr>
              <w:pStyle w:val="TableParagraph"/>
              <w:spacing w:before="126"/>
              <w:ind w:left="106"/>
              <w:rPr>
                <w:rFonts w:ascii="Tahoma"/>
                <w:b/>
                <w:sz w:val="18"/>
                <w:szCs w:val="20"/>
              </w:rPr>
            </w:pPr>
            <w:r w:rsidRPr="00DB5E8F">
              <w:rPr>
                <w:rFonts w:ascii="Tahoma"/>
                <w:b/>
                <w:sz w:val="18"/>
                <w:szCs w:val="20"/>
              </w:rPr>
              <w:t>Cantidad</w:t>
            </w:r>
          </w:p>
        </w:tc>
        <w:tc>
          <w:tcPr>
            <w:tcW w:w="1134" w:type="dxa"/>
            <w:shd w:val="clear" w:color="auto" w:fill="D9D9D9"/>
          </w:tcPr>
          <w:p w14:paraId="75A312A3" w14:textId="77777777" w:rsidR="00B33B60" w:rsidRPr="00DB5E8F" w:rsidRDefault="00B33B60" w:rsidP="00D01B47">
            <w:pPr>
              <w:pStyle w:val="TableParagraph"/>
              <w:spacing w:before="126"/>
              <w:ind w:left="370"/>
              <w:rPr>
                <w:rFonts w:ascii="Tahoma"/>
                <w:b/>
                <w:sz w:val="18"/>
                <w:szCs w:val="20"/>
              </w:rPr>
            </w:pPr>
            <w:r w:rsidRPr="00DB5E8F">
              <w:rPr>
                <w:rFonts w:ascii="Tahoma"/>
                <w:b/>
                <w:sz w:val="18"/>
                <w:szCs w:val="20"/>
              </w:rPr>
              <w:t>U.M.</w:t>
            </w:r>
          </w:p>
        </w:tc>
        <w:tc>
          <w:tcPr>
            <w:tcW w:w="1559" w:type="dxa"/>
            <w:shd w:val="clear" w:color="auto" w:fill="D9D9D9"/>
          </w:tcPr>
          <w:p w14:paraId="0C0EDF72" w14:textId="77777777" w:rsidR="00B33B60" w:rsidRPr="00DB5E8F" w:rsidRDefault="00B33B60" w:rsidP="00D01B47">
            <w:pPr>
              <w:pStyle w:val="TableParagraph"/>
              <w:spacing w:line="240" w:lineRule="atLeast"/>
              <w:ind w:left="334" w:right="312" w:firstLine="60"/>
              <w:rPr>
                <w:rFonts w:ascii="Tahoma"/>
                <w:b/>
                <w:sz w:val="18"/>
                <w:szCs w:val="20"/>
              </w:rPr>
            </w:pPr>
            <w:r w:rsidRPr="00DB5E8F">
              <w:rPr>
                <w:rFonts w:ascii="Tahoma"/>
                <w:b/>
                <w:sz w:val="18"/>
                <w:szCs w:val="20"/>
              </w:rPr>
              <w:t>Precio</w:t>
            </w:r>
            <w:r w:rsidRPr="00DB5E8F">
              <w:rPr>
                <w:rFonts w:ascii="Tahoma"/>
                <w:b/>
                <w:spacing w:val="-56"/>
                <w:sz w:val="18"/>
                <w:szCs w:val="20"/>
              </w:rPr>
              <w:t xml:space="preserve"> </w:t>
            </w:r>
            <w:r w:rsidRPr="00DB5E8F">
              <w:rPr>
                <w:rFonts w:ascii="Tahoma"/>
                <w:b/>
                <w:spacing w:val="-1"/>
                <w:w w:val="90"/>
                <w:sz w:val="18"/>
                <w:szCs w:val="20"/>
              </w:rPr>
              <w:t>Unitario</w:t>
            </w:r>
          </w:p>
        </w:tc>
        <w:tc>
          <w:tcPr>
            <w:tcW w:w="1418" w:type="dxa"/>
            <w:shd w:val="clear" w:color="auto" w:fill="D9D9D9"/>
          </w:tcPr>
          <w:p w14:paraId="319EBF01" w14:textId="77777777" w:rsidR="00B33B60" w:rsidRPr="00DB5E8F" w:rsidRDefault="00B33B60" w:rsidP="00D01B47">
            <w:pPr>
              <w:pStyle w:val="TableParagraph"/>
              <w:spacing w:before="126"/>
              <w:ind w:left="248" w:right="241"/>
              <w:jc w:val="center"/>
              <w:rPr>
                <w:rFonts w:ascii="Tahoma"/>
                <w:b/>
                <w:sz w:val="18"/>
                <w:szCs w:val="20"/>
              </w:rPr>
            </w:pPr>
            <w:r w:rsidRPr="00DB5E8F">
              <w:rPr>
                <w:rFonts w:ascii="Tahoma"/>
                <w:b/>
                <w:sz w:val="18"/>
                <w:szCs w:val="20"/>
              </w:rPr>
              <w:t>Subtotal</w:t>
            </w:r>
          </w:p>
        </w:tc>
      </w:tr>
      <w:tr w:rsidR="00B33B60" w:rsidRPr="00DB5E8F" w14:paraId="3ECAF997" w14:textId="77777777" w:rsidTr="00B33B60">
        <w:trPr>
          <w:trHeight w:val="244"/>
        </w:trPr>
        <w:tc>
          <w:tcPr>
            <w:tcW w:w="1134" w:type="dxa"/>
          </w:tcPr>
          <w:p w14:paraId="03D6D1B3" w14:textId="77777777" w:rsidR="00B33B60" w:rsidRPr="00DB5E8F" w:rsidRDefault="00B33B60" w:rsidP="00D01B47">
            <w:pPr>
              <w:pStyle w:val="TableParagraph"/>
              <w:rPr>
                <w:rFonts w:ascii="Times New Roman"/>
                <w:sz w:val="14"/>
                <w:szCs w:val="20"/>
              </w:rPr>
            </w:pPr>
          </w:p>
        </w:tc>
        <w:tc>
          <w:tcPr>
            <w:tcW w:w="2410" w:type="dxa"/>
          </w:tcPr>
          <w:p w14:paraId="6337742D" w14:textId="77777777" w:rsidR="00B33B60" w:rsidRPr="00DB5E8F" w:rsidRDefault="00B33B60" w:rsidP="00D01B47">
            <w:pPr>
              <w:pStyle w:val="TableParagraph"/>
              <w:rPr>
                <w:rFonts w:ascii="Times New Roman"/>
                <w:sz w:val="14"/>
                <w:szCs w:val="20"/>
              </w:rPr>
            </w:pPr>
          </w:p>
        </w:tc>
        <w:tc>
          <w:tcPr>
            <w:tcW w:w="1276" w:type="dxa"/>
          </w:tcPr>
          <w:p w14:paraId="6170CC5F" w14:textId="77777777" w:rsidR="00B33B60" w:rsidRPr="00DB5E8F" w:rsidRDefault="00B33B60" w:rsidP="00D01B47">
            <w:pPr>
              <w:pStyle w:val="TableParagraph"/>
              <w:rPr>
                <w:rFonts w:ascii="Times New Roman"/>
                <w:sz w:val="14"/>
                <w:szCs w:val="20"/>
              </w:rPr>
            </w:pPr>
          </w:p>
        </w:tc>
        <w:tc>
          <w:tcPr>
            <w:tcW w:w="1134" w:type="dxa"/>
          </w:tcPr>
          <w:p w14:paraId="3F5D332D" w14:textId="77777777" w:rsidR="00B33B60" w:rsidRPr="00DB5E8F" w:rsidRDefault="00B33B60" w:rsidP="00D01B47">
            <w:pPr>
              <w:pStyle w:val="TableParagraph"/>
              <w:rPr>
                <w:rFonts w:ascii="Times New Roman"/>
                <w:sz w:val="14"/>
                <w:szCs w:val="20"/>
              </w:rPr>
            </w:pPr>
          </w:p>
        </w:tc>
        <w:tc>
          <w:tcPr>
            <w:tcW w:w="1559" w:type="dxa"/>
          </w:tcPr>
          <w:p w14:paraId="758116F1" w14:textId="77777777" w:rsidR="00B33B60" w:rsidRPr="00DB5E8F" w:rsidRDefault="00B33B60" w:rsidP="00D01B47">
            <w:pPr>
              <w:pStyle w:val="TableParagraph"/>
              <w:spacing w:line="224" w:lineRule="exact"/>
              <w:ind w:left="458"/>
              <w:rPr>
                <w:sz w:val="18"/>
                <w:szCs w:val="20"/>
              </w:rPr>
            </w:pPr>
            <w:r w:rsidRPr="00DB5E8F">
              <w:rPr>
                <w:sz w:val="18"/>
                <w:szCs w:val="20"/>
              </w:rPr>
              <w:t>$XXX</w:t>
            </w:r>
          </w:p>
        </w:tc>
        <w:tc>
          <w:tcPr>
            <w:tcW w:w="1418" w:type="dxa"/>
          </w:tcPr>
          <w:p w14:paraId="745A1455"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r w:rsidR="00B33B60" w:rsidRPr="00DB5E8F" w14:paraId="3661F2F9" w14:textId="77777777" w:rsidTr="00B33B60">
        <w:trPr>
          <w:trHeight w:val="246"/>
        </w:trPr>
        <w:tc>
          <w:tcPr>
            <w:tcW w:w="1134" w:type="dxa"/>
          </w:tcPr>
          <w:p w14:paraId="0BD5E150" w14:textId="77777777" w:rsidR="00B33B60" w:rsidRPr="00DB5E8F" w:rsidRDefault="00B33B60" w:rsidP="00D01B47">
            <w:pPr>
              <w:pStyle w:val="TableParagraph"/>
              <w:rPr>
                <w:rFonts w:ascii="Times New Roman"/>
                <w:sz w:val="14"/>
                <w:szCs w:val="20"/>
              </w:rPr>
            </w:pPr>
          </w:p>
        </w:tc>
        <w:tc>
          <w:tcPr>
            <w:tcW w:w="2410" w:type="dxa"/>
          </w:tcPr>
          <w:p w14:paraId="27316A2B" w14:textId="77777777" w:rsidR="00B33B60" w:rsidRPr="00DB5E8F" w:rsidRDefault="00B33B60" w:rsidP="00D01B47">
            <w:pPr>
              <w:pStyle w:val="TableParagraph"/>
              <w:rPr>
                <w:rFonts w:ascii="Times New Roman"/>
                <w:sz w:val="14"/>
                <w:szCs w:val="20"/>
              </w:rPr>
            </w:pPr>
          </w:p>
        </w:tc>
        <w:tc>
          <w:tcPr>
            <w:tcW w:w="1276" w:type="dxa"/>
          </w:tcPr>
          <w:p w14:paraId="2DC2BEA0" w14:textId="77777777" w:rsidR="00B33B60" w:rsidRPr="00DB5E8F" w:rsidRDefault="00B33B60" w:rsidP="00D01B47">
            <w:pPr>
              <w:pStyle w:val="TableParagraph"/>
              <w:rPr>
                <w:rFonts w:ascii="Times New Roman"/>
                <w:sz w:val="14"/>
                <w:szCs w:val="20"/>
              </w:rPr>
            </w:pPr>
          </w:p>
        </w:tc>
        <w:tc>
          <w:tcPr>
            <w:tcW w:w="1134" w:type="dxa"/>
          </w:tcPr>
          <w:p w14:paraId="2317D326" w14:textId="77777777" w:rsidR="00B33B60" w:rsidRPr="00DB5E8F" w:rsidRDefault="00B33B60" w:rsidP="00D01B47">
            <w:pPr>
              <w:pStyle w:val="TableParagraph"/>
              <w:rPr>
                <w:rFonts w:ascii="Times New Roman"/>
                <w:sz w:val="14"/>
                <w:szCs w:val="20"/>
              </w:rPr>
            </w:pPr>
          </w:p>
        </w:tc>
        <w:tc>
          <w:tcPr>
            <w:tcW w:w="1559" w:type="dxa"/>
          </w:tcPr>
          <w:p w14:paraId="640C162B" w14:textId="77777777" w:rsidR="00B33B60" w:rsidRPr="00DB5E8F" w:rsidRDefault="00B33B60" w:rsidP="00D01B47">
            <w:pPr>
              <w:pStyle w:val="TableParagraph"/>
              <w:spacing w:before="1" w:line="225" w:lineRule="exact"/>
              <w:ind w:right="98"/>
              <w:jc w:val="right"/>
              <w:rPr>
                <w:rFonts w:ascii="Tahoma"/>
                <w:b/>
                <w:sz w:val="18"/>
                <w:szCs w:val="20"/>
              </w:rPr>
            </w:pPr>
            <w:r w:rsidRPr="00DB5E8F">
              <w:rPr>
                <w:rFonts w:ascii="Tahoma"/>
                <w:b/>
                <w:sz w:val="18"/>
                <w:szCs w:val="20"/>
              </w:rPr>
              <w:t>Subtotal</w:t>
            </w:r>
          </w:p>
        </w:tc>
        <w:tc>
          <w:tcPr>
            <w:tcW w:w="1418" w:type="dxa"/>
          </w:tcPr>
          <w:p w14:paraId="3EBB66C2" w14:textId="77777777" w:rsidR="00B33B60" w:rsidRPr="00DB5E8F" w:rsidRDefault="00B33B60" w:rsidP="00D01B47">
            <w:pPr>
              <w:pStyle w:val="TableParagraph"/>
              <w:spacing w:line="226" w:lineRule="exact"/>
              <w:ind w:left="248" w:right="240"/>
              <w:jc w:val="center"/>
              <w:rPr>
                <w:sz w:val="18"/>
                <w:szCs w:val="20"/>
              </w:rPr>
            </w:pPr>
            <w:r w:rsidRPr="00DB5E8F">
              <w:rPr>
                <w:sz w:val="18"/>
                <w:szCs w:val="20"/>
              </w:rPr>
              <w:t>$XXX</w:t>
            </w:r>
          </w:p>
        </w:tc>
      </w:tr>
      <w:tr w:rsidR="00B33B60" w:rsidRPr="00DB5E8F" w14:paraId="7856E2BB" w14:textId="77777777" w:rsidTr="00B33B60">
        <w:trPr>
          <w:trHeight w:val="244"/>
        </w:trPr>
        <w:tc>
          <w:tcPr>
            <w:tcW w:w="1134" w:type="dxa"/>
          </w:tcPr>
          <w:p w14:paraId="66B313C5" w14:textId="77777777" w:rsidR="00B33B60" w:rsidRPr="00DB5E8F" w:rsidRDefault="00B33B60" w:rsidP="00D01B47">
            <w:pPr>
              <w:pStyle w:val="TableParagraph"/>
              <w:rPr>
                <w:rFonts w:ascii="Times New Roman"/>
                <w:sz w:val="14"/>
                <w:szCs w:val="20"/>
              </w:rPr>
            </w:pPr>
          </w:p>
        </w:tc>
        <w:tc>
          <w:tcPr>
            <w:tcW w:w="2410" w:type="dxa"/>
          </w:tcPr>
          <w:p w14:paraId="7F0A5A2F" w14:textId="77777777" w:rsidR="00B33B60" w:rsidRPr="00DB5E8F" w:rsidRDefault="00B33B60" w:rsidP="00D01B47">
            <w:pPr>
              <w:pStyle w:val="TableParagraph"/>
              <w:rPr>
                <w:rFonts w:ascii="Times New Roman"/>
                <w:sz w:val="14"/>
                <w:szCs w:val="20"/>
              </w:rPr>
            </w:pPr>
          </w:p>
        </w:tc>
        <w:tc>
          <w:tcPr>
            <w:tcW w:w="1276" w:type="dxa"/>
          </w:tcPr>
          <w:p w14:paraId="4B32B350" w14:textId="77777777" w:rsidR="00B33B60" w:rsidRPr="00DB5E8F" w:rsidRDefault="00B33B60" w:rsidP="00D01B47">
            <w:pPr>
              <w:pStyle w:val="TableParagraph"/>
              <w:rPr>
                <w:rFonts w:ascii="Times New Roman"/>
                <w:sz w:val="14"/>
                <w:szCs w:val="20"/>
              </w:rPr>
            </w:pPr>
          </w:p>
        </w:tc>
        <w:tc>
          <w:tcPr>
            <w:tcW w:w="1134" w:type="dxa"/>
          </w:tcPr>
          <w:p w14:paraId="7315CFD0" w14:textId="77777777" w:rsidR="00B33B60" w:rsidRPr="00DB5E8F" w:rsidRDefault="00B33B60" w:rsidP="00D01B47">
            <w:pPr>
              <w:pStyle w:val="TableParagraph"/>
              <w:rPr>
                <w:rFonts w:ascii="Times New Roman"/>
                <w:sz w:val="14"/>
                <w:szCs w:val="20"/>
              </w:rPr>
            </w:pPr>
          </w:p>
        </w:tc>
        <w:tc>
          <w:tcPr>
            <w:tcW w:w="1559" w:type="dxa"/>
          </w:tcPr>
          <w:p w14:paraId="26D250E8" w14:textId="77777777" w:rsidR="00B33B60" w:rsidRPr="00DB5E8F" w:rsidRDefault="00B33B60" w:rsidP="00D01B47">
            <w:pPr>
              <w:pStyle w:val="TableParagraph"/>
              <w:spacing w:before="1" w:line="223" w:lineRule="exact"/>
              <w:ind w:right="97"/>
              <w:jc w:val="right"/>
              <w:rPr>
                <w:rFonts w:ascii="Tahoma"/>
                <w:b/>
                <w:sz w:val="18"/>
                <w:szCs w:val="20"/>
              </w:rPr>
            </w:pPr>
            <w:r w:rsidRPr="00DB5E8F">
              <w:rPr>
                <w:rFonts w:ascii="Tahoma"/>
                <w:b/>
                <w:sz w:val="18"/>
                <w:szCs w:val="20"/>
              </w:rPr>
              <w:t>I.V.A.</w:t>
            </w:r>
          </w:p>
        </w:tc>
        <w:tc>
          <w:tcPr>
            <w:tcW w:w="1418" w:type="dxa"/>
          </w:tcPr>
          <w:p w14:paraId="6D768EF3"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r w:rsidR="00B33B60" w:rsidRPr="00DB5E8F" w14:paraId="59F9C53D" w14:textId="77777777" w:rsidTr="00B33B60">
        <w:trPr>
          <w:trHeight w:val="244"/>
        </w:trPr>
        <w:tc>
          <w:tcPr>
            <w:tcW w:w="1134" w:type="dxa"/>
          </w:tcPr>
          <w:p w14:paraId="384513D9" w14:textId="77777777" w:rsidR="00B33B60" w:rsidRPr="00DB5E8F" w:rsidRDefault="00B33B60" w:rsidP="00D01B47">
            <w:pPr>
              <w:pStyle w:val="TableParagraph"/>
              <w:rPr>
                <w:rFonts w:ascii="Times New Roman"/>
                <w:sz w:val="14"/>
                <w:szCs w:val="20"/>
              </w:rPr>
            </w:pPr>
          </w:p>
        </w:tc>
        <w:tc>
          <w:tcPr>
            <w:tcW w:w="2410" w:type="dxa"/>
          </w:tcPr>
          <w:p w14:paraId="4D1745AC" w14:textId="77777777" w:rsidR="00B33B60" w:rsidRPr="00DB5E8F" w:rsidRDefault="00B33B60" w:rsidP="00D01B47">
            <w:pPr>
              <w:pStyle w:val="TableParagraph"/>
              <w:rPr>
                <w:rFonts w:ascii="Times New Roman"/>
                <w:sz w:val="14"/>
                <w:szCs w:val="20"/>
              </w:rPr>
            </w:pPr>
          </w:p>
        </w:tc>
        <w:tc>
          <w:tcPr>
            <w:tcW w:w="1276" w:type="dxa"/>
          </w:tcPr>
          <w:p w14:paraId="10D8A929" w14:textId="77777777" w:rsidR="00B33B60" w:rsidRPr="00DB5E8F" w:rsidRDefault="00B33B60" w:rsidP="00D01B47">
            <w:pPr>
              <w:pStyle w:val="TableParagraph"/>
              <w:rPr>
                <w:rFonts w:ascii="Times New Roman"/>
                <w:sz w:val="14"/>
                <w:szCs w:val="20"/>
              </w:rPr>
            </w:pPr>
          </w:p>
        </w:tc>
        <w:tc>
          <w:tcPr>
            <w:tcW w:w="1134" w:type="dxa"/>
          </w:tcPr>
          <w:p w14:paraId="62DE3CEB" w14:textId="77777777" w:rsidR="00B33B60" w:rsidRPr="00DB5E8F" w:rsidRDefault="00B33B60" w:rsidP="00D01B47">
            <w:pPr>
              <w:pStyle w:val="TableParagraph"/>
              <w:rPr>
                <w:rFonts w:ascii="Times New Roman"/>
                <w:sz w:val="14"/>
                <w:szCs w:val="20"/>
              </w:rPr>
            </w:pPr>
          </w:p>
        </w:tc>
        <w:tc>
          <w:tcPr>
            <w:tcW w:w="1559" w:type="dxa"/>
          </w:tcPr>
          <w:p w14:paraId="02D3F7F7" w14:textId="77777777" w:rsidR="00B33B60" w:rsidRPr="00DB5E8F" w:rsidRDefault="00B33B60" w:rsidP="00D01B47">
            <w:pPr>
              <w:pStyle w:val="TableParagraph"/>
              <w:spacing w:before="1" w:line="223" w:lineRule="exact"/>
              <w:ind w:right="96"/>
              <w:jc w:val="right"/>
              <w:rPr>
                <w:rFonts w:ascii="Tahoma"/>
                <w:b/>
                <w:sz w:val="18"/>
                <w:szCs w:val="20"/>
              </w:rPr>
            </w:pPr>
            <w:r w:rsidRPr="00DB5E8F">
              <w:rPr>
                <w:rFonts w:ascii="Tahoma"/>
                <w:b/>
                <w:sz w:val="18"/>
                <w:szCs w:val="20"/>
              </w:rPr>
              <w:t>Total</w:t>
            </w:r>
          </w:p>
        </w:tc>
        <w:tc>
          <w:tcPr>
            <w:tcW w:w="1418" w:type="dxa"/>
          </w:tcPr>
          <w:p w14:paraId="18DC641F"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bl>
    <w:p w14:paraId="6D875EF6" w14:textId="77777777" w:rsidR="00676E2B" w:rsidRPr="00DB5E8F" w:rsidRDefault="00676E2B" w:rsidP="00676E2B">
      <w:pPr>
        <w:rPr>
          <w:rFonts w:ascii="Arial" w:hAnsi="Arial" w:cs="Arial"/>
          <w:sz w:val="22"/>
          <w:szCs w:val="22"/>
        </w:rPr>
      </w:pPr>
    </w:p>
    <w:p w14:paraId="7D530630" w14:textId="15C870E2" w:rsidR="00676E2B" w:rsidRPr="00DB5E8F" w:rsidRDefault="000E5DC8" w:rsidP="00676E2B">
      <w:pPr>
        <w:jc w:val="both"/>
        <w:rPr>
          <w:rFonts w:ascii="Arial" w:hAnsi="Arial" w:cs="Arial"/>
          <w:sz w:val="22"/>
          <w:szCs w:val="22"/>
        </w:rPr>
      </w:pPr>
      <w:r w:rsidRPr="00DB5E8F">
        <w:rPr>
          <w:rFonts w:ascii="Arial" w:hAnsi="Arial" w:cs="Arial"/>
          <w:b/>
          <w:sz w:val="22"/>
          <w:szCs w:val="22"/>
        </w:rPr>
        <w:t>NOTA:</w:t>
      </w:r>
      <w:r w:rsidRPr="00DB5E8F">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DB5E8F">
        <w:rPr>
          <w:rFonts w:ascii="Arial" w:hAnsi="Arial" w:cs="Arial"/>
          <w:sz w:val="22"/>
          <w:szCs w:val="22"/>
        </w:rPr>
        <w:t>.</w:t>
      </w:r>
    </w:p>
    <w:p w14:paraId="75216555" w14:textId="77777777" w:rsidR="00676E2B" w:rsidRPr="00DB5E8F" w:rsidRDefault="00676E2B" w:rsidP="00676E2B">
      <w:pPr>
        <w:jc w:val="both"/>
        <w:rPr>
          <w:rFonts w:ascii="Arial" w:hAnsi="Arial" w:cs="Arial"/>
          <w:sz w:val="22"/>
          <w:szCs w:val="22"/>
        </w:rPr>
      </w:pPr>
    </w:p>
    <w:p w14:paraId="1D395E80" w14:textId="77777777" w:rsidR="00676E2B" w:rsidRPr="00DB5E8F" w:rsidRDefault="00676E2B" w:rsidP="00676E2B">
      <w:pPr>
        <w:jc w:val="both"/>
        <w:rPr>
          <w:rFonts w:ascii="Arial" w:hAnsi="Arial" w:cs="Arial"/>
          <w:b/>
          <w:sz w:val="22"/>
          <w:szCs w:val="22"/>
        </w:rPr>
      </w:pPr>
      <w:r w:rsidRPr="00DB5E8F">
        <w:rPr>
          <w:rFonts w:ascii="Arial" w:hAnsi="Arial" w:cs="Arial"/>
          <w:b/>
          <w:sz w:val="22"/>
          <w:szCs w:val="22"/>
        </w:rPr>
        <w:t>***CUBRIR CON CINTA ADHESIVA TRANSPARENTE EL PRECIO TOTAL EN NÚMERO Y LETRA***</w:t>
      </w:r>
    </w:p>
    <w:p w14:paraId="3CEB0847" w14:textId="72700FA0" w:rsidR="00676E2B" w:rsidRPr="00DB5E8F" w:rsidRDefault="00676E2B" w:rsidP="00676E2B">
      <w:pPr>
        <w:jc w:val="both"/>
        <w:rPr>
          <w:rFonts w:ascii="Arial" w:hAnsi="Arial" w:cs="Arial"/>
          <w:b/>
          <w:sz w:val="22"/>
          <w:szCs w:val="22"/>
        </w:rPr>
      </w:pPr>
      <w:r w:rsidRPr="00DB5E8F">
        <w:rPr>
          <w:rFonts w:ascii="Arial" w:hAnsi="Arial" w:cs="Arial"/>
          <w:b/>
          <w:sz w:val="22"/>
          <w:szCs w:val="22"/>
        </w:rPr>
        <w:t xml:space="preserve">***(EN CASO DE EXISTIR UN DESCUENTO VOLUNTARIO, ASÍ TENDRÁ QUE ESPECIFICARSE Y EL PRECIO TOTAL DEBERÁ </w:t>
      </w:r>
      <w:r w:rsidR="004C7BB5" w:rsidRPr="00DB5E8F">
        <w:rPr>
          <w:rFonts w:ascii="Arial" w:hAnsi="Arial" w:cs="Arial"/>
          <w:b/>
          <w:sz w:val="22"/>
          <w:szCs w:val="22"/>
        </w:rPr>
        <w:t>INCLUIRLO) *</w:t>
      </w:r>
      <w:r w:rsidRPr="00DB5E8F">
        <w:rPr>
          <w:rFonts w:ascii="Arial" w:hAnsi="Arial" w:cs="Arial"/>
          <w:b/>
          <w:sz w:val="22"/>
          <w:szCs w:val="22"/>
        </w:rPr>
        <w:t>***</w:t>
      </w:r>
    </w:p>
    <w:p w14:paraId="1FA952FA" w14:textId="77777777" w:rsidR="00676E2B" w:rsidRPr="00DB5E8F" w:rsidRDefault="00676E2B" w:rsidP="00676E2B">
      <w:pPr>
        <w:rPr>
          <w:rFonts w:ascii="Arial" w:hAnsi="Arial" w:cs="Arial"/>
          <w:sz w:val="22"/>
          <w:szCs w:val="22"/>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B5E8F" w:rsidRDefault="00676E2B" w:rsidP="00A17B27">
      <w:pPr>
        <w:jc w:val="center"/>
        <w:rPr>
          <w:rFonts w:ascii="Arial" w:hAnsi="Arial" w:cs="Arial"/>
          <w:sz w:val="22"/>
          <w:szCs w:val="22"/>
        </w:rPr>
      </w:pPr>
      <w:r w:rsidRPr="00DB5E8F">
        <w:rPr>
          <w:rFonts w:ascii="Arial" w:hAnsi="Arial" w:cs="Arial"/>
          <w:sz w:val="22"/>
          <w:szCs w:val="22"/>
        </w:rPr>
        <w:t>(NOMBRE, FIRMA DEL LICITANTE O REPRESENTANTE LEGAL Y SELLO DE LA EMPRESA)</w:t>
      </w:r>
    </w:p>
    <w:p w14:paraId="34CC613C" w14:textId="7F8D400C"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21350F08" w:rsidR="004C7BB5" w:rsidRPr="00DB5E8F" w:rsidRDefault="000C3571" w:rsidP="004C7BB5">
      <w:pPr>
        <w:jc w:val="center"/>
        <w:rPr>
          <w:rFonts w:ascii="Arial" w:hAnsi="Arial" w:cs="Arial"/>
          <w:b/>
          <w:lang w:val="en-US"/>
        </w:rPr>
      </w:pPr>
      <w:r>
        <w:rPr>
          <w:rFonts w:ascii="Arial" w:hAnsi="Arial" w:cs="Arial"/>
          <w:b/>
          <w:lang w:val="en-US"/>
        </w:rPr>
        <w:t>LPE/MOJ/ST/SRHYM/SEGURODEVEHÍCULOS/09/2023</w:t>
      </w:r>
    </w:p>
    <w:p w14:paraId="72D1FEC7" w14:textId="402F9FAB"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62C719F7" w:rsidR="00676E2B" w:rsidRPr="00DB5E8F" w:rsidRDefault="00344F6F"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7A332B4F" w14:textId="77777777" w:rsidR="004B76AA" w:rsidRPr="00DB5E8F" w:rsidRDefault="004B76AA" w:rsidP="004B76AA">
      <w:pPr>
        <w:jc w:val="center"/>
        <w:rPr>
          <w:rFonts w:ascii="Arial" w:hAnsi="Arial" w:cs="Arial"/>
          <w:b/>
        </w:rPr>
      </w:pPr>
    </w:p>
    <w:p w14:paraId="353BF749" w14:textId="7BE436E9" w:rsidR="004B76AA" w:rsidRPr="00DB5E8F" w:rsidRDefault="004B76AA" w:rsidP="004B76AA">
      <w:pPr>
        <w:jc w:val="center"/>
        <w:rPr>
          <w:rFonts w:ascii="Arial" w:hAnsi="Arial" w:cs="Arial"/>
          <w:b/>
        </w:rPr>
      </w:pPr>
      <w:r w:rsidRPr="00DB5E8F">
        <w:rPr>
          <w:rFonts w:ascii="Arial" w:hAnsi="Arial" w:cs="Arial"/>
          <w:b/>
        </w:rPr>
        <w:lastRenderedPageBreak/>
        <w:t>ANEXO J</w:t>
      </w:r>
    </w:p>
    <w:p w14:paraId="60C52EDA" w14:textId="2F35D639" w:rsidR="000E44C4" w:rsidRPr="00DB5E8F" w:rsidRDefault="000E44C4" w:rsidP="004B76AA">
      <w:pPr>
        <w:jc w:val="center"/>
        <w:rPr>
          <w:rFonts w:ascii="Arial" w:hAnsi="Arial" w:cs="Arial"/>
          <w:b/>
        </w:rPr>
      </w:pPr>
    </w:p>
    <w:p w14:paraId="6144024E" w14:textId="6F77F13A" w:rsidR="000E44C4" w:rsidRPr="00DB5E8F" w:rsidRDefault="000C3571" w:rsidP="000E44C4">
      <w:pPr>
        <w:jc w:val="center"/>
        <w:rPr>
          <w:rFonts w:ascii="Arial" w:hAnsi="Arial" w:cs="Arial"/>
          <w:b/>
          <w:lang w:val="en-US"/>
        </w:rPr>
      </w:pPr>
      <w:r>
        <w:rPr>
          <w:rFonts w:ascii="Arial" w:hAnsi="Arial" w:cs="Arial"/>
          <w:b/>
          <w:lang w:val="en-US"/>
        </w:rPr>
        <w:t>LPE/MOJ/ST/SRHYM/SEGURODEVEHÍCULOS/09/2023</w:t>
      </w:r>
    </w:p>
    <w:p w14:paraId="09195D5B" w14:textId="5E302C4B" w:rsidR="000E44C4" w:rsidRPr="00DB5E8F" w:rsidRDefault="00001993" w:rsidP="000E44C4">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590C8D41" w14:textId="77777777" w:rsidR="000E44C4" w:rsidRPr="00DB5E8F"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DB5E8F">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22A9F875" w:rsidR="004B76AA" w:rsidRPr="00DB5E8F" w:rsidRDefault="004B76AA" w:rsidP="004B76AA">
      <w:pPr>
        <w:jc w:val="both"/>
        <w:rPr>
          <w:rFonts w:ascii="Arial" w:hAnsi="Arial" w:cs="Arial"/>
        </w:rPr>
      </w:pPr>
      <w:r w:rsidRPr="00DB5E8F">
        <w:rPr>
          <w:rFonts w:ascii="Arial" w:hAnsi="Arial" w:cs="Arial"/>
        </w:rPr>
        <w:t>contrato (abierto/cerrado) de ___________________número__________________2023, que celebran por una parte el municipio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Pr="00DB5E8F">
        <w:rPr>
          <w:rFonts w:ascii="Arial" w:hAnsi="Arial" w:cs="Arial"/>
        </w:rPr>
        <w:t>igueroa</w:t>
      </w:r>
      <w:r w:rsidR="00F27E49" w:rsidRPr="00DB5E8F">
        <w:rPr>
          <w:rFonts w:ascii="Arial" w:hAnsi="Arial" w:cs="Arial"/>
        </w:rPr>
        <w:t>,</w:t>
      </w:r>
      <w:r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Pr="00DB5E8F">
        <w:rPr>
          <w:rFonts w:ascii="Arial" w:hAnsi="Arial" w:cs="Arial"/>
        </w:rPr>
        <w:t>ste contrato se le denominará “el municipio” y por la otra parte, la empresa “</w:t>
      </w:r>
      <w:proofErr w:type="spellStart"/>
      <w:r w:rsidRPr="00DB5E8F">
        <w:rPr>
          <w:rFonts w:ascii="Arial" w:hAnsi="Arial" w:cs="Arial"/>
        </w:rPr>
        <w:t>xxxx</w:t>
      </w:r>
      <w:proofErr w:type="spellEnd"/>
      <w:r w:rsidRPr="00DB5E8F">
        <w:rPr>
          <w:rFonts w:ascii="Arial" w:hAnsi="Arial" w:cs="Arial"/>
        </w:rPr>
        <w:t>", representada en este acto por el c. ”</w:t>
      </w:r>
      <w:proofErr w:type="spellStart"/>
      <w:r w:rsidRPr="00DB5E8F">
        <w:rPr>
          <w:rFonts w:ascii="Arial" w:hAnsi="Arial" w:cs="Arial"/>
        </w:rPr>
        <w:t>xxxxx</w:t>
      </w:r>
      <w:proofErr w:type="spellEnd"/>
      <w:r w:rsidRPr="00DB5E8F">
        <w:rPr>
          <w:rFonts w:ascii="Arial" w:hAnsi="Arial" w:cs="Arial"/>
        </w:rPr>
        <w:t>” o (persona física), en su carácter de “</w:t>
      </w:r>
      <w:proofErr w:type="spellStart"/>
      <w:r w:rsidRPr="00DB5E8F">
        <w:rPr>
          <w:rFonts w:ascii="Arial" w:hAnsi="Arial" w:cs="Arial"/>
        </w:rPr>
        <w:t>xxxx</w:t>
      </w:r>
      <w:proofErr w:type="spellEnd"/>
      <w:r w:rsidRPr="00DB5E8F">
        <w:rPr>
          <w:rFonts w:ascii="Arial" w:hAnsi="Arial" w:cs="Arial"/>
        </w:rPr>
        <w:t>”, a quien en lo subsecuente se</w:t>
      </w:r>
      <w:r w:rsidR="00F27E49" w:rsidRPr="00DB5E8F">
        <w:rPr>
          <w:rFonts w:ascii="Arial" w:hAnsi="Arial" w:cs="Arial"/>
        </w:rPr>
        <w:t xml:space="preserve"> le</w:t>
      </w:r>
      <w:r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7015D2E0"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009E0EC0">
        <w:rPr>
          <w:rFonts w:ascii="Arial" w:hAnsi="Arial" w:cs="Arial"/>
        </w:rPr>
        <w:t xml:space="preserve"> 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 xml:space="preserve">fracción I de la </w:t>
      </w:r>
      <w:r w:rsidR="00F8187A" w:rsidRPr="00DB5E8F">
        <w:rPr>
          <w:rFonts w:ascii="Arial" w:hAnsi="Arial" w:cs="Arial"/>
        </w:rPr>
        <w:lastRenderedPageBreak/>
        <w:t>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DB5E8F" w:rsidRDefault="004B76AA" w:rsidP="004B76AA">
      <w:pPr>
        <w:jc w:val="right"/>
        <w:rPr>
          <w:rFonts w:ascii="Arial" w:hAnsi="Arial" w:cs="Arial"/>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DB5E8F" w:rsidRDefault="004B76AA" w:rsidP="004B76AA">
      <w:pPr>
        <w:jc w:val="both"/>
        <w:rPr>
          <w:rFonts w:ascii="Arial" w:hAnsi="Arial" w:cs="Arial"/>
        </w:rPr>
      </w:pPr>
    </w:p>
    <w:p w14:paraId="67814919" w14:textId="7866F957"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Pr="00DB5E8F">
        <w:rPr>
          <w:rFonts w:ascii="Arial" w:hAnsi="Arial" w:cs="Arial"/>
        </w:rPr>
        <w:t xml:space="preserve"> </w:t>
      </w:r>
      <w:r w:rsidR="000C3571">
        <w:rPr>
          <w:rFonts w:ascii="Arial" w:hAnsi="Arial" w:cs="Arial"/>
          <w:b/>
        </w:rPr>
        <w:t xml:space="preserve">CONTRATACIÓN DEL </w:t>
      </w:r>
      <w:r w:rsidR="009E0EC0" w:rsidRPr="009E0EC0">
        <w:rPr>
          <w:rFonts w:ascii="Arial" w:hAnsi="Arial" w:cs="Arial"/>
          <w:b/>
        </w:rPr>
        <w:t>SERVICIO DE SEGURO VEHICULAR PARA LAS UNIDADES DE MOTOR Y EQUIPAMIENTO VEHICULAR PROPIEDAD DE ESTE MUNICIPIO DE OAXACA DE JUÁREZ, INCLUIDAS LAS QUE SE TIENEN EN COMODATO, PROPIEDAD DE GOBIERNO DEL ESTADO DE OAXACA</w:t>
      </w:r>
      <w:r w:rsidR="00C8033E">
        <w:rPr>
          <w:rFonts w:ascii="Arial" w:hAnsi="Arial" w:cs="Arial"/>
          <w:b/>
        </w:rPr>
        <w:t>.</w:t>
      </w:r>
    </w:p>
    <w:p w14:paraId="65DE2CE8" w14:textId="77777777" w:rsidR="004B76AA" w:rsidRPr="00DB5E8F" w:rsidRDefault="004B76AA" w:rsidP="004B76AA">
      <w:pPr>
        <w:jc w:val="both"/>
        <w:rPr>
          <w:rFonts w:ascii="Arial" w:hAnsi="Arial" w:cs="Arial"/>
        </w:rPr>
      </w:pPr>
    </w:p>
    <w:p w14:paraId="176D9E8B" w14:textId="30736DB6"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0C3571">
        <w:rPr>
          <w:rFonts w:ascii="Arial" w:hAnsi="Arial" w:cs="Arial"/>
          <w:b/>
        </w:rPr>
        <w:t>LPE/MOJ/ST/SRHYM/SEGURODEVEHÍCULOS/09/2023</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e Inmuebles del Estado de Oaxaca y el Fallo emitido el día </w:t>
      </w:r>
      <w:r w:rsidR="006F4BEE">
        <w:rPr>
          <w:rFonts w:ascii="Arial" w:hAnsi="Arial" w:cs="Arial"/>
        </w:rPr>
        <w:t>1</w:t>
      </w:r>
      <w:r w:rsidR="009F63D8">
        <w:rPr>
          <w:rFonts w:ascii="Arial" w:hAnsi="Arial" w:cs="Arial"/>
        </w:rPr>
        <w:t>8</w:t>
      </w:r>
      <w:r w:rsidR="00750A4C" w:rsidRPr="00DB5E8F">
        <w:rPr>
          <w:rFonts w:ascii="Arial" w:hAnsi="Arial" w:cs="Arial"/>
        </w:rPr>
        <w:t xml:space="preserve"> de </w:t>
      </w:r>
      <w:r w:rsidR="009E0EC0">
        <w:rPr>
          <w:rFonts w:ascii="Arial" w:hAnsi="Arial" w:cs="Arial"/>
        </w:rPr>
        <w:t>agosto</w:t>
      </w:r>
      <w:r w:rsidR="00750A4C" w:rsidRPr="00DB5E8F">
        <w:rPr>
          <w:rFonts w:ascii="Arial" w:hAnsi="Arial" w:cs="Arial"/>
        </w:rPr>
        <w:t xml:space="preserve"> del 2023.</w:t>
      </w:r>
    </w:p>
    <w:p w14:paraId="6368014D" w14:textId="77777777" w:rsidR="004B76AA" w:rsidRPr="00DB5E8F" w:rsidRDefault="004B76AA" w:rsidP="004B76AA">
      <w:pPr>
        <w:jc w:val="both"/>
        <w:rPr>
          <w:rFonts w:ascii="Arial" w:hAnsi="Arial" w:cs="Arial"/>
        </w:rPr>
      </w:pPr>
    </w:p>
    <w:p w14:paraId="2806D9C4" w14:textId="3B52D1B3"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según el oficio de suficiencia presupuestal de los recursos número TM/</w:t>
      </w:r>
      <w:r w:rsidR="00981B4B" w:rsidRPr="00DB5E8F">
        <w:rPr>
          <w:rFonts w:ascii="Arial" w:hAnsi="Arial" w:cs="Arial"/>
        </w:rPr>
        <w:t>0</w:t>
      </w:r>
      <w:r w:rsidR="00AA3BB5">
        <w:rPr>
          <w:rFonts w:ascii="Arial" w:hAnsi="Arial" w:cs="Arial"/>
        </w:rPr>
        <w:t>831</w:t>
      </w:r>
      <w:r w:rsidR="00DC4AB7" w:rsidRPr="00DB5E8F">
        <w:rPr>
          <w:rFonts w:ascii="Arial" w:hAnsi="Arial" w:cs="Arial"/>
        </w:rPr>
        <w:t xml:space="preserve">/2023, de fecha </w:t>
      </w:r>
      <w:r w:rsidR="00AA3BB5">
        <w:rPr>
          <w:rFonts w:ascii="Arial" w:hAnsi="Arial" w:cs="Arial"/>
        </w:rPr>
        <w:t>18</w:t>
      </w:r>
      <w:r w:rsidR="00DC4AB7" w:rsidRPr="00DB5E8F">
        <w:rPr>
          <w:rFonts w:ascii="Arial" w:hAnsi="Arial" w:cs="Arial"/>
        </w:rPr>
        <w:t xml:space="preserve"> de </w:t>
      </w:r>
      <w:r w:rsidR="00FF0CA2">
        <w:rPr>
          <w:rFonts w:ascii="Arial" w:hAnsi="Arial" w:cs="Arial"/>
        </w:rPr>
        <w:t>ma</w:t>
      </w:r>
      <w:r w:rsidR="00AA3BB5">
        <w:rPr>
          <w:rFonts w:ascii="Arial" w:hAnsi="Arial" w:cs="Arial"/>
        </w:rPr>
        <w:t>y</w:t>
      </w:r>
      <w:r w:rsidR="00FF0CA2">
        <w:rPr>
          <w:rFonts w:ascii="Arial" w:hAnsi="Arial" w:cs="Arial"/>
        </w:rPr>
        <w:t>o</w:t>
      </w:r>
      <w:r w:rsidR="00DC4AB7" w:rsidRPr="00DB5E8F">
        <w:rPr>
          <w:rFonts w:ascii="Arial" w:hAnsi="Arial" w:cs="Arial"/>
        </w:rPr>
        <w:t xml:space="preserve"> de 2023,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DB5E8F" w14:paraId="26A38E63" w14:textId="77777777" w:rsidTr="004B76AA">
        <w:tc>
          <w:tcPr>
            <w:tcW w:w="169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211E5C" w:rsidRPr="00DB5E8F" w14:paraId="13621E04" w14:textId="77777777" w:rsidTr="000C7C88">
        <w:tc>
          <w:tcPr>
            <w:tcW w:w="1696" w:type="dxa"/>
            <w:vAlign w:val="center"/>
          </w:tcPr>
          <w:p w14:paraId="6B9A3D69" w14:textId="410D8EB4" w:rsidR="00211E5C" w:rsidRPr="00DB5E8F" w:rsidRDefault="00AA3BB5" w:rsidP="00211E5C">
            <w:pPr>
              <w:jc w:val="center"/>
              <w:rPr>
                <w:rFonts w:ascii="Arial" w:hAnsi="Arial" w:cs="Arial"/>
              </w:rPr>
            </w:pPr>
            <w:r>
              <w:rPr>
                <w:rFonts w:ascii="Arial" w:hAnsi="Arial" w:cs="Arial"/>
              </w:rPr>
              <w:t>345</w:t>
            </w:r>
            <w:r w:rsidR="00211E5C">
              <w:rPr>
                <w:rFonts w:ascii="Arial" w:hAnsi="Arial" w:cs="Arial"/>
              </w:rPr>
              <w:t>11</w:t>
            </w:r>
          </w:p>
        </w:tc>
        <w:tc>
          <w:tcPr>
            <w:tcW w:w="7088" w:type="dxa"/>
            <w:shd w:val="clear" w:color="auto" w:fill="auto"/>
            <w:vAlign w:val="center"/>
          </w:tcPr>
          <w:p w14:paraId="1732CFFF" w14:textId="66BD3EB7" w:rsidR="00211E5C" w:rsidRPr="00DB5E8F" w:rsidRDefault="00AA3BB5" w:rsidP="00211E5C">
            <w:pPr>
              <w:jc w:val="both"/>
              <w:rPr>
                <w:rFonts w:ascii="Arial" w:hAnsi="Arial" w:cs="Arial"/>
              </w:rPr>
            </w:pPr>
            <w:r>
              <w:rPr>
                <w:rFonts w:ascii="Arial" w:hAnsi="Arial" w:cs="Arial"/>
              </w:rPr>
              <w:t>Seguro de bienes patrimonial</w:t>
            </w:r>
            <w:r w:rsidR="00211E5C">
              <w:rPr>
                <w:rFonts w:ascii="Arial" w:hAnsi="Arial" w:cs="Arial"/>
              </w:rPr>
              <w:t>es</w:t>
            </w:r>
          </w:p>
        </w:tc>
      </w:tr>
    </w:tbl>
    <w:p w14:paraId="362631A8" w14:textId="77777777" w:rsidR="004B76AA" w:rsidRPr="00DB5E8F" w:rsidRDefault="004B76AA" w:rsidP="004B76AA">
      <w:pPr>
        <w:jc w:val="both"/>
        <w:rPr>
          <w:rFonts w:ascii="Arial" w:hAnsi="Arial" w:cs="Arial"/>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DB5E8F" w:rsidRDefault="004B76AA" w:rsidP="004B76AA">
      <w:pPr>
        <w:jc w:val="both"/>
        <w:rPr>
          <w:rFonts w:ascii="Arial" w:hAnsi="Arial" w:cs="Arial"/>
        </w:rPr>
      </w:pPr>
    </w:p>
    <w:p w14:paraId="26CED6CE" w14:textId="6580E4F9" w:rsidR="004B76AA" w:rsidRPr="00DB5E8F" w:rsidRDefault="004B76AA" w:rsidP="004B76AA">
      <w:pPr>
        <w:jc w:val="both"/>
        <w:rPr>
          <w:rFonts w:ascii="Arial" w:hAnsi="Arial" w:cs="Arial"/>
        </w:rPr>
      </w:pPr>
      <w:r w:rsidRPr="00DB5E8F">
        <w:rPr>
          <w:rFonts w:ascii="Arial" w:hAnsi="Arial" w:cs="Arial"/>
        </w:rPr>
        <w:lastRenderedPageBreak/>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DB5E8F" w:rsidRDefault="004B76AA" w:rsidP="004B76AA">
      <w:pPr>
        <w:jc w:val="both"/>
        <w:rPr>
          <w:rFonts w:ascii="Arial" w:hAnsi="Arial" w:cs="Arial"/>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DB5E8F" w:rsidRDefault="004B76AA" w:rsidP="004B76AA">
      <w:pPr>
        <w:jc w:val="both"/>
        <w:rPr>
          <w:rFonts w:ascii="Arial" w:hAnsi="Arial" w:cs="Arial"/>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DB5E8F" w:rsidRDefault="004B76AA" w:rsidP="004B76AA">
      <w:pPr>
        <w:jc w:val="both"/>
        <w:rPr>
          <w:rFonts w:ascii="Arial" w:hAnsi="Arial" w:cs="Arial"/>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0D4114CA"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proofErr w:type="gramStart"/>
      <w:r w:rsidR="00DC4AB7" w:rsidRPr="00DB5E8F">
        <w:rPr>
          <w:rFonts w:ascii="Arial" w:hAnsi="Arial" w:cs="Arial"/>
        </w:rPr>
        <w:t>que</w:t>
      </w:r>
      <w:proofErr w:type="gramEnd"/>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lastRenderedPageBreak/>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4AC9867F"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0C3571">
        <w:rPr>
          <w:rFonts w:ascii="Arial" w:hAnsi="Arial" w:cs="Arial"/>
          <w:b/>
        </w:rPr>
        <w:t xml:space="preserve">CONTRATACIÓN DEL </w:t>
      </w:r>
      <w:r w:rsidR="00AD28CD" w:rsidRPr="00AD28CD">
        <w:rPr>
          <w:rFonts w:ascii="Arial" w:hAnsi="Arial" w:cs="Arial"/>
          <w:b/>
        </w:rPr>
        <w:t>SERVICIO DE SEGURO VEHICULAR PARA LAS UNIDADES DE MOTOR Y EQUIPAMIENTO VEHICULAR PROPIEDAD DE ESTE MUNICIPIO DE OAXACA DE JUÁREZ, INCLUIDAS LAS QUE SE TIENEN EN COMODATO, PROPIEDAD DE GOBIERNO DEL ESTADO DE OAXACA</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222D0E61" w:rsidR="004B76AA" w:rsidRPr="00DB5E8F"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DB5E8F"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5E6074B5" w:rsidR="004B76AA" w:rsidRPr="00DB5E8F" w:rsidRDefault="0039623E" w:rsidP="004B76AA">
            <w:pPr>
              <w:jc w:val="center"/>
              <w:rPr>
                <w:rFonts w:ascii="Arial" w:hAnsi="Arial" w:cs="Arial"/>
                <w:b/>
              </w:rPr>
            </w:pPr>
            <w:r>
              <w:rPr>
                <w:rFonts w:ascii="Arial" w:hAnsi="Arial" w:cs="Arial"/>
                <w:b/>
              </w:rPr>
              <w:t>Descripción del servicio</w:t>
            </w:r>
          </w:p>
        </w:tc>
        <w:tc>
          <w:tcPr>
            <w:tcW w:w="709" w:type="dxa"/>
            <w:tcBorders>
              <w:bottom w:val="single" w:sz="4" w:space="0" w:color="auto"/>
            </w:tcBorders>
            <w:shd w:val="clear" w:color="auto" w:fill="D9D9D9" w:themeFill="background1" w:themeFillShade="D9"/>
            <w:vAlign w:val="center"/>
          </w:tcPr>
          <w:p w14:paraId="7468F971" w14:textId="77777777" w:rsidR="004B76AA" w:rsidRPr="00DB5E8F" w:rsidRDefault="004B76AA" w:rsidP="004B76AA">
            <w:pPr>
              <w:jc w:val="center"/>
              <w:rPr>
                <w:rFonts w:ascii="Arial" w:hAnsi="Arial" w:cs="Arial"/>
                <w:b/>
              </w:rPr>
            </w:pPr>
            <w:r w:rsidRPr="00DB5E8F">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DB5E8F" w:rsidRDefault="004B76AA" w:rsidP="004B76AA">
            <w:pPr>
              <w:jc w:val="center"/>
              <w:rPr>
                <w:rFonts w:ascii="Arial" w:hAnsi="Arial" w:cs="Arial"/>
                <w:b/>
              </w:rPr>
            </w:pPr>
            <w:r w:rsidRPr="00DB5E8F">
              <w:rPr>
                <w:rFonts w:ascii="Arial" w:hAnsi="Arial" w:cs="Arial"/>
                <w:b/>
              </w:rPr>
              <w:t>U.M.</w:t>
            </w:r>
          </w:p>
        </w:tc>
        <w:tc>
          <w:tcPr>
            <w:tcW w:w="1276" w:type="dxa"/>
            <w:shd w:val="clear" w:color="auto" w:fill="D9D9D9" w:themeFill="background1" w:themeFillShade="D9"/>
            <w:vAlign w:val="center"/>
          </w:tcPr>
          <w:p w14:paraId="14CA96B0" w14:textId="77777777" w:rsidR="004B76AA" w:rsidRPr="00DB5E8F" w:rsidRDefault="004B76AA" w:rsidP="004B76AA">
            <w:pPr>
              <w:jc w:val="center"/>
              <w:rPr>
                <w:rFonts w:ascii="Arial" w:hAnsi="Arial" w:cs="Arial"/>
                <w:b/>
              </w:rPr>
            </w:pPr>
            <w:r w:rsidRPr="00DB5E8F">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DB5E8F" w:rsidRDefault="004B76AA" w:rsidP="004B76AA">
            <w:pPr>
              <w:jc w:val="center"/>
              <w:rPr>
                <w:rFonts w:ascii="Arial" w:hAnsi="Arial" w:cs="Arial"/>
                <w:b/>
              </w:rPr>
            </w:pPr>
            <w:r w:rsidRPr="00DB5E8F">
              <w:rPr>
                <w:rFonts w:ascii="Arial" w:hAnsi="Arial" w:cs="Arial"/>
                <w:b/>
              </w:rPr>
              <w:t>SUBTOTAL</w:t>
            </w:r>
          </w:p>
        </w:tc>
      </w:tr>
      <w:tr w:rsidR="004B76AA" w:rsidRPr="00DB5E8F" w14:paraId="5994E15F" w14:textId="77777777" w:rsidTr="004B76AA">
        <w:tc>
          <w:tcPr>
            <w:tcW w:w="1020" w:type="dxa"/>
            <w:tcBorders>
              <w:bottom w:val="single" w:sz="4" w:space="0" w:color="auto"/>
            </w:tcBorders>
          </w:tcPr>
          <w:p w14:paraId="04D77B06" w14:textId="77777777" w:rsidR="004B76AA" w:rsidRPr="00DB5E8F" w:rsidRDefault="004B76AA" w:rsidP="004B76AA">
            <w:pPr>
              <w:rPr>
                <w:rFonts w:ascii="Arial" w:hAnsi="Arial" w:cs="Arial"/>
              </w:rPr>
            </w:pPr>
          </w:p>
        </w:tc>
        <w:tc>
          <w:tcPr>
            <w:tcW w:w="3118" w:type="dxa"/>
            <w:tcBorders>
              <w:bottom w:val="single" w:sz="4" w:space="0" w:color="auto"/>
            </w:tcBorders>
          </w:tcPr>
          <w:p w14:paraId="59974595" w14:textId="77777777" w:rsidR="004B76AA" w:rsidRPr="00DB5E8F" w:rsidRDefault="004B76AA" w:rsidP="004B76AA">
            <w:pPr>
              <w:rPr>
                <w:rFonts w:ascii="Arial" w:hAnsi="Arial" w:cs="Arial"/>
              </w:rPr>
            </w:pPr>
          </w:p>
        </w:tc>
        <w:tc>
          <w:tcPr>
            <w:tcW w:w="709" w:type="dxa"/>
            <w:tcBorders>
              <w:bottom w:val="single" w:sz="4" w:space="0" w:color="auto"/>
            </w:tcBorders>
          </w:tcPr>
          <w:p w14:paraId="1B554C02" w14:textId="77777777" w:rsidR="004B76AA" w:rsidRPr="00DB5E8F" w:rsidRDefault="004B76AA" w:rsidP="004B76AA">
            <w:pPr>
              <w:rPr>
                <w:rFonts w:ascii="Arial" w:hAnsi="Arial" w:cs="Arial"/>
              </w:rPr>
            </w:pPr>
          </w:p>
        </w:tc>
        <w:tc>
          <w:tcPr>
            <w:tcW w:w="1559" w:type="dxa"/>
            <w:tcBorders>
              <w:bottom w:val="single" w:sz="4" w:space="0" w:color="auto"/>
            </w:tcBorders>
          </w:tcPr>
          <w:p w14:paraId="3251AB44" w14:textId="77777777" w:rsidR="004B76AA" w:rsidRPr="00DB5E8F"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DB5E8F" w:rsidRDefault="004B76AA" w:rsidP="004B76AA">
            <w:pPr>
              <w:jc w:val="center"/>
              <w:rPr>
                <w:rFonts w:ascii="Arial" w:hAnsi="Arial" w:cs="Arial"/>
              </w:rPr>
            </w:pPr>
            <w:r w:rsidRPr="00DB5E8F">
              <w:rPr>
                <w:rFonts w:ascii="Arial" w:hAnsi="Arial" w:cs="Arial"/>
              </w:rPr>
              <w:t>$XXX</w:t>
            </w:r>
          </w:p>
        </w:tc>
        <w:tc>
          <w:tcPr>
            <w:tcW w:w="1136" w:type="dxa"/>
            <w:vAlign w:val="center"/>
          </w:tcPr>
          <w:p w14:paraId="3C4FB9BA"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4377E9B0" w14:textId="77777777" w:rsidTr="004B76AA">
        <w:tc>
          <w:tcPr>
            <w:tcW w:w="1020" w:type="dxa"/>
            <w:tcBorders>
              <w:top w:val="single" w:sz="4" w:space="0" w:color="auto"/>
              <w:left w:val="nil"/>
              <w:bottom w:val="nil"/>
              <w:right w:val="nil"/>
            </w:tcBorders>
          </w:tcPr>
          <w:p w14:paraId="3F96F153" w14:textId="77777777" w:rsidR="004B76AA" w:rsidRPr="00DB5E8F"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DB5E8F"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DB5E8F"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DB5E8F" w:rsidRDefault="004B76AA" w:rsidP="004B76AA">
            <w:pPr>
              <w:jc w:val="center"/>
              <w:rPr>
                <w:rFonts w:ascii="Arial" w:hAnsi="Arial" w:cs="Arial"/>
              </w:rPr>
            </w:pPr>
            <w:r w:rsidRPr="00DB5E8F">
              <w:rPr>
                <w:rFonts w:ascii="Arial" w:hAnsi="Arial" w:cs="Arial"/>
              </w:rPr>
              <w:t>SUBTOTAL</w:t>
            </w:r>
          </w:p>
        </w:tc>
        <w:tc>
          <w:tcPr>
            <w:tcW w:w="1136" w:type="dxa"/>
            <w:vAlign w:val="center"/>
          </w:tcPr>
          <w:p w14:paraId="202841FA"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1CEEBA00" w14:textId="77777777" w:rsidTr="004B76AA">
        <w:tc>
          <w:tcPr>
            <w:tcW w:w="1020" w:type="dxa"/>
            <w:tcBorders>
              <w:top w:val="nil"/>
              <w:left w:val="nil"/>
              <w:bottom w:val="nil"/>
              <w:right w:val="nil"/>
            </w:tcBorders>
          </w:tcPr>
          <w:p w14:paraId="6A4CE4EB" w14:textId="77777777" w:rsidR="004B76AA" w:rsidRPr="00DB5E8F" w:rsidRDefault="004B76AA" w:rsidP="004B76AA">
            <w:pPr>
              <w:rPr>
                <w:rFonts w:ascii="Arial" w:hAnsi="Arial" w:cs="Arial"/>
              </w:rPr>
            </w:pPr>
            <w:r w:rsidRPr="00DB5E8F">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4939EE" w:rsidRPr="009160CD" w:rsidRDefault="004939EE"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4939EE" w:rsidRPr="009160CD" w:rsidRDefault="004939EE"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DB5E8F"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DB5E8F"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DB5E8F" w:rsidRDefault="004B76AA" w:rsidP="004B76AA">
            <w:pPr>
              <w:jc w:val="center"/>
              <w:rPr>
                <w:rFonts w:ascii="Arial" w:hAnsi="Arial" w:cs="Arial"/>
              </w:rPr>
            </w:pPr>
            <w:proofErr w:type="gramStart"/>
            <w:r w:rsidRPr="00DB5E8F">
              <w:rPr>
                <w:rFonts w:ascii="Arial" w:hAnsi="Arial" w:cs="Arial"/>
              </w:rPr>
              <w:t>IVA(</w:t>
            </w:r>
            <w:proofErr w:type="gramEnd"/>
            <w:r w:rsidRPr="00DB5E8F">
              <w:rPr>
                <w:rFonts w:ascii="Arial" w:hAnsi="Arial" w:cs="Arial"/>
              </w:rPr>
              <w:t>16%)</w:t>
            </w:r>
          </w:p>
        </w:tc>
        <w:tc>
          <w:tcPr>
            <w:tcW w:w="1136" w:type="dxa"/>
            <w:vAlign w:val="center"/>
          </w:tcPr>
          <w:p w14:paraId="5D298561"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4AED7BF9" w14:textId="77777777" w:rsidTr="004B76AA">
        <w:tc>
          <w:tcPr>
            <w:tcW w:w="1020" w:type="dxa"/>
            <w:tcBorders>
              <w:top w:val="nil"/>
              <w:left w:val="nil"/>
              <w:bottom w:val="nil"/>
              <w:right w:val="nil"/>
            </w:tcBorders>
          </w:tcPr>
          <w:p w14:paraId="0D624AB9" w14:textId="77777777" w:rsidR="004B76AA" w:rsidRPr="00DB5E8F"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DB5E8F"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DB5E8F"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DB5E8F" w:rsidRDefault="004B76AA" w:rsidP="004B76AA">
            <w:pPr>
              <w:jc w:val="center"/>
              <w:rPr>
                <w:rFonts w:ascii="Arial" w:hAnsi="Arial" w:cs="Arial"/>
              </w:rPr>
            </w:pPr>
            <w:r w:rsidRPr="00DB5E8F">
              <w:rPr>
                <w:rFonts w:ascii="Arial" w:hAnsi="Arial" w:cs="Arial"/>
              </w:rPr>
              <w:t>TOTAL</w:t>
            </w:r>
          </w:p>
        </w:tc>
        <w:tc>
          <w:tcPr>
            <w:tcW w:w="1136" w:type="dxa"/>
            <w:vAlign w:val="center"/>
          </w:tcPr>
          <w:p w14:paraId="6B3E2A66" w14:textId="77777777" w:rsidR="004B76AA" w:rsidRPr="00DB5E8F" w:rsidRDefault="004B76AA" w:rsidP="004B76AA">
            <w:pPr>
              <w:jc w:val="center"/>
              <w:rPr>
                <w:rFonts w:ascii="Arial" w:hAnsi="Arial" w:cs="Arial"/>
              </w:rPr>
            </w:pPr>
            <w:r w:rsidRPr="00DB5E8F">
              <w:rPr>
                <w:rFonts w:ascii="Arial" w:hAnsi="Arial" w:cs="Arial"/>
              </w:rPr>
              <w:t>$XXX</w:t>
            </w:r>
          </w:p>
        </w:tc>
      </w:tr>
    </w:tbl>
    <w:p w14:paraId="13B9CF1C" w14:textId="77777777" w:rsidR="004B76AA" w:rsidRPr="00DB5E8F" w:rsidRDefault="004B76AA" w:rsidP="004B76AA">
      <w:pPr>
        <w:jc w:val="both"/>
        <w:rPr>
          <w:rFonts w:ascii="Arial" w:hAnsi="Arial" w:cs="Arial"/>
        </w:rPr>
      </w:pPr>
    </w:p>
    <w:p w14:paraId="5A4B1BDE" w14:textId="77777777" w:rsidR="004B76AA" w:rsidRPr="00DB5E8F" w:rsidRDefault="004B76AA" w:rsidP="004B76AA">
      <w:pPr>
        <w:jc w:val="both"/>
        <w:rPr>
          <w:rFonts w:ascii="Arial" w:hAnsi="Arial" w:cs="Arial"/>
        </w:rPr>
      </w:pPr>
    </w:p>
    <w:p w14:paraId="0E79046B" w14:textId="64AC8DAB" w:rsidR="004B76AA" w:rsidRPr="00DB5E8F" w:rsidRDefault="00190348" w:rsidP="004B76AA">
      <w:pPr>
        <w:jc w:val="both"/>
        <w:rPr>
          <w:rFonts w:ascii="Arial" w:hAnsi="Arial" w:cs="Arial"/>
        </w:rPr>
      </w:pPr>
      <w:r w:rsidRPr="00DB5E8F">
        <w:rPr>
          <w:rFonts w:ascii="Arial" w:hAnsi="Arial" w:cs="Arial"/>
        </w:rPr>
        <w:lastRenderedPageBreak/>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53AB3E82" w14:textId="77777777" w:rsidR="004B76AA" w:rsidRPr="00DB5E8F" w:rsidRDefault="004B76AA" w:rsidP="004B76AA">
      <w:pPr>
        <w:jc w:val="both"/>
        <w:rPr>
          <w:rFonts w:ascii="Arial" w:hAnsi="Arial" w:cs="Arial"/>
        </w:rPr>
      </w:pPr>
    </w:p>
    <w:p w14:paraId="6B89DF8F" w14:textId="5A44DC74" w:rsidR="004B76AA" w:rsidRPr="00DB5E8F" w:rsidRDefault="00190348" w:rsidP="004B76AA">
      <w:pPr>
        <w:jc w:val="both"/>
        <w:rPr>
          <w:rFonts w:ascii="Arial" w:hAnsi="Arial" w:cs="Arial"/>
        </w:rPr>
      </w:pPr>
      <w:r w:rsidRPr="00DB5E8F">
        <w:rPr>
          <w:rFonts w:ascii="Arial" w:hAnsi="Arial" w:cs="Arial"/>
          <w:b/>
        </w:rPr>
        <w:t>Tercera</w:t>
      </w:r>
      <w:r w:rsidRPr="00DB5E8F">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DB5E8F" w:rsidRDefault="004B76AA" w:rsidP="004B76AA">
      <w:pPr>
        <w:jc w:val="both"/>
        <w:rPr>
          <w:rFonts w:ascii="Arial" w:hAnsi="Arial" w:cs="Arial"/>
        </w:rPr>
      </w:pPr>
    </w:p>
    <w:p w14:paraId="2AFCEBD0" w14:textId="48EB61BC" w:rsidR="004B76AA" w:rsidRPr="00DB5E8F" w:rsidRDefault="0039623E" w:rsidP="004B76AA">
      <w:pPr>
        <w:jc w:val="both"/>
        <w:rPr>
          <w:rFonts w:ascii="Arial" w:hAnsi="Arial" w:cs="Arial"/>
        </w:rPr>
      </w:pPr>
      <w:r>
        <w:rPr>
          <w:rFonts w:ascii="Arial" w:hAnsi="Arial" w:cs="Arial"/>
        </w:rPr>
        <w:t>El pago</w:t>
      </w:r>
      <w:r w:rsidR="00534A62">
        <w:rPr>
          <w:rFonts w:ascii="Arial" w:hAnsi="Arial" w:cs="Arial"/>
        </w:rPr>
        <w:t xml:space="preserve"> </w:t>
      </w:r>
      <w:r w:rsidR="00BB2B85" w:rsidRPr="00DB5E8F">
        <w:rPr>
          <w:rFonts w:ascii="Arial" w:hAnsi="Arial" w:cs="Arial"/>
        </w:rPr>
        <w:t>se realizará en una sola exhibición</w:t>
      </w:r>
      <w:r w:rsidR="00190348" w:rsidRPr="00DB5E8F">
        <w:rPr>
          <w:rFonts w:ascii="Arial" w:hAnsi="Arial" w:cs="Arial"/>
        </w:rPr>
        <w:t>, previa entrega de</w:t>
      </w:r>
      <w:r w:rsidR="000A3CA3">
        <w:rPr>
          <w:rFonts w:ascii="Arial" w:hAnsi="Arial" w:cs="Arial"/>
        </w:rPr>
        <w:t xml:space="preserve"> </w:t>
      </w:r>
      <w:r w:rsidR="00190348" w:rsidRPr="00DB5E8F">
        <w:rPr>
          <w:rFonts w:ascii="Arial" w:hAnsi="Arial" w:cs="Arial"/>
        </w:rPr>
        <w:t>l</w:t>
      </w:r>
      <w:r>
        <w:rPr>
          <w:rFonts w:ascii="Arial" w:hAnsi="Arial" w:cs="Arial"/>
        </w:rPr>
        <w:t>a</w:t>
      </w:r>
      <w:r w:rsidR="000A3CA3">
        <w:rPr>
          <w:rFonts w:ascii="Arial" w:hAnsi="Arial" w:cs="Arial"/>
        </w:rPr>
        <w:t>s</w:t>
      </w:r>
      <w:r w:rsidR="00190348" w:rsidRPr="00DB5E8F">
        <w:rPr>
          <w:rFonts w:ascii="Arial" w:hAnsi="Arial" w:cs="Arial"/>
        </w:rPr>
        <w:t xml:space="preserve"> </w:t>
      </w:r>
      <w:r>
        <w:rPr>
          <w:rFonts w:ascii="Arial" w:hAnsi="Arial" w:cs="Arial"/>
        </w:rPr>
        <w:t xml:space="preserve">pólizas </w:t>
      </w:r>
      <w:r w:rsidR="00190348" w:rsidRPr="00DB5E8F">
        <w:rPr>
          <w:rFonts w:ascii="Arial" w:hAnsi="Arial" w:cs="Arial"/>
        </w:rPr>
        <w:t>a entera satisfacción del Municipio de Oaxaca de Juárez y contando con la validación po</w:t>
      </w:r>
      <w:r>
        <w:rPr>
          <w:rFonts w:ascii="Arial" w:hAnsi="Arial" w:cs="Arial"/>
        </w:rPr>
        <w:t xml:space="preserve">r parte del área responsable y </w:t>
      </w:r>
      <w:r w:rsidR="00190348" w:rsidRPr="00DB5E8F">
        <w:rPr>
          <w:rFonts w:ascii="Arial" w:hAnsi="Arial" w:cs="Arial"/>
        </w:rPr>
        <w:t>l</w:t>
      </w:r>
      <w:r>
        <w:rPr>
          <w:rFonts w:ascii="Arial" w:hAnsi="Arial" w:cs="Arial"/>
        </w:rPr>
        <w:t>a</w:t>
      </w:r>
      <w:r w:rsidR="00190348" w:rsidRPr="00DB5E8F">
        <w:rPr>
          <w:rFonts w:ascii="Arial" w:hAnsi="Arial" w:cs="Arial"/>
        </w:rPr>
        <w:t xml:space="preserve"> administrador</w:t>
      </w:r>
      <w:r>
        <w:rPr>
          <w:rFonts w:ascii="Arial" w:hAnsi="Arial" w:cs="Arial"/>
        </w:rPr>
        <w:t>a</w:t>
      </w:r>
      <w:r w:rsidR="00190348" w:rsidRPr="00DB5E8F">
        <w:rPr>
          <w:rFonts w:ascii="Arial" w:hAnsi="Arial" w:cs="Arial"/>
        </w:rPr>
        <w:t xml:space="preserve"> del contrato, a través de la tesorería del Municipio de Oaxaca de Juárez, quien será la responsable de efectuar los pagos correspondientes, previa entrega (impresa y digital) y validación del comprobante fiscal digital por internet (CFDI) en la </w:t>
      </w:r>
      <w:r w:rsidR="00C5407D" w:rsidRPr="00DB5E8F">
        <w:rPr>
          <w:rFonts w:ascii="Arial" w:hAnsi="Arial" w:cs="Arial"/>
        </w:rPr>
        <w:t xml:space="preserve">Secretaría </w:t>
      </w:r>
      <w:r w:rsidR="00190348" w:rsidRPr="00DB5E8F">
        <w:rPr>
          <w:rFonts w:ascii="Arial" w:hAnsi="Arial" w:cs="Arial"/>
        </w:rPr>
        <w:t xml:space="preserve">de </w:t>
      </w:r>
      <w:r w:rsidR="00C8033E">
        <w:rPr>
          <w:rFonts w:ascii="Arial" w:hAnsi="Arial" w:cs="Arial"/>
        </w:rPr>
        <w:t>Recursos Humanos y Materiales</w:t>
      </w:r>
      <w:r w:rsidR="00190348" w:rsidRPr="00DB5E8F">
        <w:rPr>
          <w:rFonts w:ascii="Arial" w:hAnsi="Arial" w:cs="Arial"/>
        </w:rPr>
        <w:t>.</w:t>
      </w:r>
    </w:p>
    <w:p w14:paraId="43EF56D7" w14:textId="77777777" w:rsidR="004B76AA" w:rsidRPr="00DB5E8F" w:rsidRDefault="004B76AA" w:rsidP="004B76AA">
      <w:pPr>
        <w:jc w:val="both"/>
        <w:rPr>
          <w:rFonts w:ascii="Arial" w:hAnsi="Arial" w:cs="Arial"/>
        </w:rPr>
      </w:pPr>
    </w:p>
    <w:p w14:paraId="4FE34C7F" w14:textId="31195C21"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7D5DA4">
        <w:rPr>
          <w:rFonts w:ascii="Arial" w:hAnsi="Arial" w:cs="Arial"/>
        </w:rPr>
        <w:t>el servicio contratado</w:t>
      </w:r>
      <w:r w:rsidRPr="00DB5E8F">
        <w:rPr>
          <w:rFonts w:ascii="Arial" w:hAnsi="Arial" w:cs="Arial"/>
        </w:rPr>
        <w:t xml:space="preserve"> en pesos mexicanos moneda nacional, a través de la tesorería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a la presentación de la factura respectiva, siempre y cuando previamente haya entregado la póliza en los términos del presente contrato y a entera satisfacción de “el municipio”, esto considerando que no existan aclar</w:t>
      </w:r>
      <w:r w:rsidR="007D5DA4">
        <w:rPr>
          <w:rFonts w:ascii="Arial" w:hAnsi="Arial" w:cs="Arial"/>
        </w:rPr>
        <w:t>aciones al importe del servicio facturado</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lastRenderedPageBreak/>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61500A96" w:rsidR="004B76AA" w:rsidRPr="00DB5E8F" w:rsidRDefault="00F839B8" w:rsidP="004B76AA">
      <w:pPr>
        <w:jc w:val="both"/>
        <w:rPr>
          <w:rFonts w:ascii="Arial" w:hAnsi="Arial" w:cs="Arial"/>
        </w:rPr>
      </w:pPr>
      <w:r w:rsidRPr="00DB5E8F">
        <w:rPr>
          <w:rFonts w:ascii="Arial" w:hAnsi="Arial" w:cs="Arial"/>
          <w:b/>
        </w:rPr>
        <w:t>Cuarta</w:t>
      </w:r>
      <w:r w:rsidRPr="00DB5E8F">
        <w:rPr>
          <w:rFonts w:ascii="Arial" w:hAnsi="Arial" w:cs="Arial"/>
        </w:rPr>
        <w:t xml:space="preserve">. Vigencia del presente contrato será a partir </w:t>
      </w:r>
      <w:r w:rsidR="00AD28CD" w:rsidRPr="00AD28CD">
        <w:rPr>
          <w:rFonts w:ascii="Arial" w:hAnsi="Arial" w:cs="Arial"/>
        </w:rPr>
        <w:t xml:space="preserve">de las 12:01 PM del día </w:t>
      </w:r>
      <w:r w:rsidR="00B64C25">
        <w:rPr>
          <w:rFonts w:ascii="Arial" w:hAnsi="Arial" w:cs="Arial"/>
        </w:rPr>
        <w:t>18 de agosto</w:t>
      </w:r>
      <w:r w:rsidR="00AD28CD" w:rsidRPr="00AD28CD">
        <w:rPr>
          <w:rFonts w:ascii="Arial" w:hAnsi="Arial" w:cs="Arial"/>
        </w:rPr>
        <w:t xml:space="preserve"> de 2023 a las 12:00 PM del día </w:t>
      </w:r>
      <w:r w:rsidR="00B64C25">
        <w:rPr>
          <w:rFonts w:ascii="Arial" w:hAnsi="Arial" w:cs="Arial"/>
        </w:rPr>
        <w:t>18 de agosto</w:t>
      </w:r>
      <w:r w:rsidR="00AD28CD" w:rsidRPr="00AD28CD">
        <w:rPr>
          <w:rFonts w:ascii="Arial" w:hAnsi="Arial" w:cs="Arial"/>
        </w:rPr>
        <w:t xml:space="preserve"> de 2024</w:t>
      </w:r>
      <w:r w:rsidRPr="00DB5E8F">
        <w:rPr>
          <w:rFonts w:ascii="Arial" w:hAnsi="Arial" w:cs="Arial"/>
        </w:rPr>
        <w:t>.</w:t>
      </w:r>
    </w:p>
    <w:p w14:paraId="5F1947A8" w14:textId="77777777" w:rsidR="004B76AA" w:rsidRPr="00DB5E8F" w:rsidRDefault="004B76AA" w:rsidP="004B76AA">
      <w:pPr>
        <w:jc w:val="both"/>
        <w:rPr>
          <w:rFonts w:ascii="Arial" w:hAnsi="Arial" w:cs="Arial"/>
        </w:rPr>
      </w:pPr>
    </w:p>
    <w:p w14:paraId="67DED457" w14:textId="0A9258A0" w:rsidR="004B76AA" w:rsidRPr="00DB5E8F" w:rsidRDefault="00F839B8" w:rsidP="004B76AA">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A54C80" w:rsidRPr="00A54C80">
        <w:rPr>
          <w:rFonts w:ascii="Arial" w:hAnsi="Arial" w:cs="Arial"/>
        </w:rPr>
        <w:t>En términos de lo dispuesto por los artículos 15 y 294 fracción IV de la ley de Instituciones de Seguros y de Fianzas, se exenta de la presentación de la garantía de cumplimiento de contrato</w:t>
      </w:r>
      <w:r w:rsidR="00A54C80">
        <w:rPr>
          <w:rFonts w:ascii="Arial" w:hAnsi="Arial" w:cs="Arial"/>
        </w:rPr>
        <w:t>.</w:t>
      </w:r>
    </w:p>
    <w:p w14:paraId="01984DE5" w14:textId="77777777" w:rsidR="004B76AA" w:rsidRPr="00DB5E8F" w:rsidRDefault="004B76AA" w:rsidP="004B76AA">
      <w:pPr>
        <w:jc w:val="both"/>
        <w:rPr>
          <w:rFonts w:ascii="Arial" w:hAnsi="Arial" w:cs="Arial"/>
        </w:rPr>
      </w:pPr>
    </w:p>
    <w:p w14:paraId="609D6114" w14:textId="324FE776" w:rsidR="00C8033E" w:rsidRDefault="000D5E1D" w:rsidP="00B53B95">
      <w:pPr>
        <w:jc w:val="both"/>
        <w:rPr>
          <w:rFonts w:ascii="Arial" w:hAnsi="Arial" w:cs="Arial"/>
        </w:rPr>
      </w:pPr>
      <w:r w:rsidRPr="00DB5E8F">
        <w:rPr>
          <w:rFonts w:ascii="Arial" w:hAnsi="Arial" w:cs="Arial"/>
          <w:b/>
        </w:rPr>
        <w:t xml:space="preserve">Sexta. </w:t>
      </w:r>
      <w:r w:rsidRPr="00DB5E8F">
        <w:rPr>
          <w:rFonts w:ascii="Arial" w:hAnsi="Arial" w:cs="Arial"/>
        </w:rPr>
        <w:t>Garantía del</w:t>
      </w:r>
      <w:r w:rsidR="00B53B95">
        <w:rPr>
          <w:rFonts w:ascii="Arial" w:hAnsi="Arial" w:cs="Arial"/>
        </w:rPr>
        <w:t xml:space="preserve"> servicio</w:t>
      </w:r>
      <w:r w:rsidRPr="00DB5E8F">
        <w:rPr>
          <w:rFonts w:ascii="Arial" w:hAnsi="Arial" w:cs="Arial"/>
        </w:rPr>
        <w:t xml:space="preserve">. </w:t>
      </w:r>
      <w:r w:rsidR="0042365E" w:rsidRPr="00DB5E8F">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w:t>
      </w:r>
      <w:r w:rsidR="00B53B95">
        <w:rPr>
          <w:rFonts w:ascii="Arial" w:hAnsi="Arial" w:cs="Arial"/>
        </w:rPr>
        <w:t>.</w:t>
      </w:r>
      <w:r w:rsidR="00C8033E" w:rsidRPr="00362DF2">
        <w:rPr>
          <w:rFonts w:ascii="Arial" w:hAnsi="Arial" w:cs="Arial"/>
        </w:rPr>
        <w:t xml:space="preserve"> </w:t>
      </w:r>
    </w:p>
    <w:p w14:paraId="17E1AE71" w14:textId="77777777" w:rsidR="00AD28CD" w:rsidRDefault="00AD28CD" w:rsidP="00B53B95">
      <w:pPr>
        <w:jc w:val="both"/>
        <w:rPr>
          <w:rFonts w:ascii="Arial" w:hAnsi="Arial" w:cs="Arial"/>
        </w:rPr>
      </w:pPr>
    </w:p>
    <w:p w14:paraId="3E6F598F" w14:textId="7957892D" w:rsidR="00AD28CD" w:rsidRPr="00DB5E8F" w:rsidRDefault="00AD28CD" w:rsidP="00B53B95">
      <w:pPr>
        <w:jc w:val="both"/>
        <w:rPr>
          <w:rFonts w:ascii="Arial" w:hAnsi="Arial" w:cs="Arial"/>
        </w:rPr>
      </w:pPr>
      <w:r w:rsidRPr="00AD28CD">
        <w:rPr>
          <w:rFonts w:ascii="Arial" w:hAnsi="Arial" w:cs="Arial"/>
        </w:rPr>
        <w:t>“El Municipio” podrá hacer la devolución de parte de las pólizas individuales objetos del presente servicio, cuando se comprueben deficiencias en su calidad, en este caso</w:t>
      </w:r>
      <w:r>
        <w:rPr>
          <w:rFonts w:ascii="Arial" w:hAnsi="Arial" w:cs="Arial"/>
        </w:rPr>
        <w:t xml:space="preserve"> </w:t>
      </w:r>
      <w:r w:rsidRPr="00DB5E8F">
        <w:rPr>
          <w:rFonts w:ascii="Arial" w:hAnsi="Arial" w:cs="Arial"/>
        </w:rPr>
        <w:t>“El Proveedor”</w:t>
      </w:r>
      <w:r>
        <w:rPr>
          <w:rFonts w:ascii="Arial" w:hAnsi="Arial" w:cs="Arial"/>
        </w:rPr>
        <w:t xml:space="preserve"> </w:t>
      </w:r>
      <w:r w:rsidRPr="00AD28CD">
        <w:rPr>
          <w:rFonts w:ascii="Arial" w:hAnsi="Arial" w:cs="Arial"/>
        </w:rPr>
        <w:t>deberá reponer a “El Municipio” en un término no mayor a tres días naturales, en el entendido de que para el caso de que no reponga la o las pólizas en el plazo señalado para tal efecto, se podrá dar por terminado de manera anticipada el contrato o según sea el caso rescindirlo o en su defecto se procederá a la cancelación total o parcial de contrato.</w:t>
      </w:r>
    </w:p>
    <w:p w14:paraId="4F99570F" w14:textId="77777777" w:rsidR="0042365E" w:rsidRPr="00DB5E8F" w:rsidRDefault="0042365E" w:rsidP="0042365E">
      <w:pPr>
        <w:jc w:val="both"/>
        <w:rPr>
          <w:rFonts w:ascii="Arial" w:hAnsi="Arial" w:cs="Arial"/>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0DFA7064" w:rsidR="004B76AA" w:rsidRPr="00DB5E8F" w:rsidRDefault="000D5E1D" w:rsidP="004B76AA">
      <w:pPr>
        <w:jc w:val="both"/>
        <w:rPr>
          <w:rFonts w:ascii="Arial" w:hAnsi="Arial" w:cs="Arial"/>
        </w:rPr>
      </w:pPr>
      <w:r w:rsidRPr="00DB5E8F">
        <w:rPr>
          <w:rFonts w:ascii="Arial" w:hAnsi="Arial" w:cs="Arial"/>
        </w:rPr>
        <w:t xml:space="preserve">Entregar </w:t>
      </w:r>
      <w:r w:rsidR="00B53B95">
        <w:rPr>
          <w:rFonts w:ascii="Arial" w:hAnsi="Arial" w:cs="Arial"/>
        </w:rPr>
        <w:t>las pólizas contratadas</w:t>
      </w:r>
      <w:r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Pr="00DB5E8F">
        <w:rPr>
          <w:rFonts w:ascii="Arial" w:hAnsi="Arial" w:cs="Arial"/>
        </w:rPr>
        <w:t xml:space="preserve"> en </w:t>
      </w:r>
      <w:r w:rsidR="00180C08">
        <w:rPr>
          <w:rFonts w:ascii="Arial" w:hAnsi="Arial" w:cs="Arial"/>
        </w:rPr>
        <w:t>el Proceso Licitatorio n</w:t>
      </w:r>
      <w:r w:rsidRPr="00DB5E8F">
        <w:rPr>
          <w:rFonts w:ascii="Arial" w:hAnsi="Arial" w:cs="Arial"/>
        </w:rPr>
        <w:t xml:space="preserve">úmero </w:t>
      </w:r>
      <w:r w:rsidR="000C3571">
        <w:rPr>
          <w:rFonts w:ascii="Arial" w:hAnsi="Arial" w:cs="Arial"/>
          <w:b/>
        </w:rPr>
        <w:t>LPE/MOJ/ST/SRHYM/SEGURODEVEHÍCULOS/09/2023</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77777777" w:rsidR="00B53B95" w:rsidRDefault="000D5E1D" w:rsidP="004B76AA">
      <w:pPr>
        <w:jc w:val="both"/>
        <w:rPr>
          <w:rFonts w:ascii="Arial" w:hAnsi="Arial" w:cs="Arial"/>
        </w:rPr>
      </w:pPr>
      <w:r w:rsidRPr="00DB5E8F">
        <w:rPr>
          <w:rFonts w:ascii="Arial" w:hAnsi="Arial" w:cs="Arial"/>
          <w:b/>
        </w:rPr>
        <w:t>Octava</w:t>
      </w:r>
      <w:r w:rsidRPr="00DB5E8F">
        <w:rPr>
          <w:rFonts w:ascii="Arial" w:hAnsi="Arial" w:cs="Arial"/>
        </w:rPr>
        <w:t xml:space="preserve">. </w:t>
      </w:r>
      <w:r w:rsidR="00784DF0">
        <w:rPr>
          <w:rFonts w:ascii="Arial" w:hAnsi="Arial" w:cs="Arial"/>
        </w:rPr>
        <w:t>Plazo, l</w:t>
      </w:r>
      <w:r w:rsidRPr="00DB5E8F">
        <w:rPr>
          <w:rFonts w:ascii="Arial" w:hAnsi="Arial" w:cs="Arial"/>
        </w:rPr>
        <w:t xml:space="preserve">ugar y condiciones de </w:t>
      </w:r>
      <w:r w:rsidR="00B53B95">
        <w:rPr>
          <w:rFonts w:ascii="Arial" w:hAnsi="Arial" w:cs="Arial"/>
        </w:rPr>
        <w:t>la prestación del servicio</w:t>
      </w:r>
      <w:r w:rsidRPr="00DB5E8F">
        <w:rPr>
          <w:rFonts w:ascii="Arial" w:hAnsi="Arial" w:cs="Arial"/>
        </w:rPr>
        <w:t>.</w:t>
      </w:r>
    </w:p>
    <w:p w14:paraId="05FA3295" w14:textId="77777777" w:rsidR="00B53B95" w:rsidRPr="00B53B95" w:rsidRDefault="00B53B95" w:rsidP="00B53B95">
      <w:pPr>
        <w:jc w:val="both"/>
        <w:rPr>
          <w:rFonts w:ascii="Arial" w:hAnsi="Arial" w:cs="Arial"/>
        </w:rPr>
      </w:pPr>
      <w:r w:rsidRPr="00B53B95">
        <w:rPr>
          <w:rFonts w:ascii="Arial" w:hAnsi="Arial" w:cs="Arial"/>
        </w:rPr>
        <w:t xml:space="preserve">Plazo de prestación del servicio: </w:t>
      </w:r>
    </w:p>
    <w:p w14:paraId="6A733B91" w14:textId="77777777" w:rsidR="00B53B95" w:rsidRPr="00B53B95" w:rsidRDefault="00B53B95" w:rsidP="00B53B95">
      <w:pPr>
        <w:jc w:val="both"/>
        <w:rPr>
          <w:rFonts w:ascii="Arial" w:hAnsi="Arial" w:cs="Arial"/>
        </w:rPr>
      </w:pPr>
    </w:p>
    <w:p w14:paraId="61C127C7" w14:textId="665C2A73" w:rsidR="00B53B95" w:rsidRPr="00B53B95" w:rsidRDefault="00B53B95" w:rsidP="00B53B95">
      <w:pPr>
        <w:jc w:val="both"/>
        <w:rPr>
          <w:rFonts w:ascii="Arial" w:hAnsi="Arial" w:cs="Arial"/>
        </w:rPr>
      </w:pPr>
      <w:r w:rsidRPr="00B53B95">
        <w:rPr>
          <w:rFonts w:ascii="Arial" w:hAnsi="Arial" w:cs="Arial"/>
        </w:rPr>
        <w:t xml:space="preserve">El servicio se considerará para </w:t>
      </w:r>
      <w:r w:rsidR="000D1A1D">
        <w:rPr>
          <w:rFonts w:ascii="Arial" w:hAnsi="Arial" w:cs="Arial"/>
        </w:rPr>
        <w:t>510 unidades</w:t>
      </w:r>
      <w:r w:rsidRPr="00B53B95">
        <w:rPr>
          <w:rFonts w:ascii="Arial" w:hAnsi="Arial" w:cs="Arial"/>
        </w:rPr>
        <w:t xml:space="preserve"> de motor propiedad o en comodato</w:t>
      </w:r>
      <w:r w:rsidR="00F84C7C">
        <w:rPr>
          <w:rFonts w:ascii="Arial" w:hAnsi="Arial" w:cs="Arial"/>
        </w:rPr>
        <w:t xml:space="preserve"> </w:t>
      </w:r>
      <w:r w:rsidR="00F84C7C" w:rsidRPr="00F84C7C">
        <w:rPr>
          <w:rFonts w:ascii="Arial" w:hAnsi="Arial" w:cs="Arial"/>
          <w:b/>
        </w:rPr>
        <w:t>(</w:t>
      </w:r>
      <w:r w:rsidR="00F84C7C">
        <w:rPr>
          <w:rFonts w:ascii="Arial" w:hAnsi="Arial" w:cs="Arial"/>
          <w:b/>
        </w:rPr>
        <w:t xml:space="preserve">unidades relacionadas en el </w:t>
      </w:r>
      <w:r w:rsidR="00F84C7C" w:rsidRPr="00F84C7C">
        <w:rPr>
          <w:rFonts w:ascii="Arial" w:hAnsi="Arial" w:cs="Arial"/>
          <w:b/>
        </w:rPr>
        <w:t xml:space="preserve">Anexo 1, que formará parte integrante del </w:t>
      </w:r>
      <w:r w:rsidR="00F84C7C" w:rsidRPr="00F84C7C">
        <w:rPr>
          <w:rFonts w:ascii="Arial" w:hAnsi="Arial" w:cs="Arial"/>
          <w:b/>
        </w:rPr>
        <w:lastRenderedPageBreak/>
        <w:t>presente contrato)</w:t>
      </w:r>
      <w:r w:rsidRPr="00B53B95">
        <w:rPr>
          <w:rFonts w:ascii="Arial" w:hAnsi="Arial" w:cs="Arial"/>
        </w:rPr>
        <w:t xml:space="preserve">, al servicio de este municipio de Oaxaca de Juárez, por el periodo comprendido de las 12:01 PM del día </w:t>
      </w:r>
      <w:r w:rsidR="00B64C25">
        <w:rPr>
          <w:rFonts w:ascii="Arial" w:hAnsi="Arial" w:cs="Arial"/>
        </w:rPr>
        <w:t>18 de agosto</w:t>
      </w:r>
      <w:r w:rsidRPr="00B53B95">
        <w:rPr>
          <w:rFonts w:ascii="Arial" w:hAnsi="Arial" w:cs="Arial"/>
        </w:rPr>
        <w:t xml:space="preserve"> de 2023 a las 12:00 PM del día </w:t>
      </w:r>
      <w:r w:rsidR="00B64C25">
        <w:rPr>
          <w:rFonts w:ascii="Arial" w:hAnsi="Arial" w:cs="Arial"/>
        </w:rPr>
        <w:t>18 de agosto</w:t>
      </w:r>
      <w:r w:rsidRPr="00B53B95">
        <w:rPr>
          <w:rFonts w:ascii="Arial" w:hAnsi="Arial" w:cs="Arial"/>
        </w:rPr>
        <w:t xml:space="preserve"> de 2024.</w:t>
      </w:r>
    </w:p>
    <w:p w14:paraId="4A1FF208" w14:textId="77777777" w:rsidR="00B53B95" w:rsidRPr="00B53B95" w:rsidRDefault="00B53B95" w:rsidP="00B53B95">
      <w:pPr>
        <w:jc w:val="both"/>
        <w:rPr>
          <w:rFonts w:ascii="Arial" w:hAnsi="Arial" w:cs="Arial"/>
        </w:rPr>
      </w:pPr>
    </w:p>
    <w:p w14:paraId="2400C605" w14:textId="77777777" w:rsidR="00AD28CD" w:rsidRPr="00AD28CD" w:rsidRDefault="00AD28CD" w:rsidP="00AD28CD">
      <w:pPr>
        <w:jc w:val="both"/>
        <w:rPr>
          <w:rFonts w:ascii="Arial" w:hAnsi="Arial" w:cs="Arial"/>
        </w:rPr>
      </w:pPr>
      <w:r w:rsidRPr="00AD28CD">
        <w:rPr>
          <w:rFonts w:ascii="Arial" w:hAnsi="Arial" w:cs="Arial"/>
        </w:rPr>
        <w:t xml:space="preserve">Plazo de prestación del servicio: </w:t>
      </w:r>
    </w:p>
    <w:p w14:paraId="4CB97719" w14:textId="77777777" w:rsidR="00AD28CD" w:rsidRPr="00AD28CD" w:rsidRDefault="00AD28CD" w:rsidP="00AD28CD">
      <w:pPr>
        <w:jc w:val="both"/>
        <w:rPr>
          <w:rFonts w:ascii="Arial" w:hAnsi="Arial" w:cs="Arial"/>
        </w:rPr>
      </w:pPr>
    </w:p>
    <w:p w14:paraId="021AC64A" w14:textId="0C771251" w:rsidR="00AD28CD" w:rsidRPr="00AD28CD" w:rsidRDefault="00AD28CD" w:rsidP="00AD28CD">
      <w:pPr>
        <w:jc w:val="both"/>
        <w:rPr>
          <w:rFonts w:ascii="Arial" w:hAnsi="Arial" w:cs="Arial"/>
        </w:rPr>
      </w:pPr>
      <w:r w:rsidRPr="00AD28CD">
        <w:rPr>
          <w:rFonts w:ascii="Arial" w:hAnsi="Arial" w:cs="Arial"/>
        </w:rPr>
        <w:t xml:space="preserve">El servicio se considerará para 510 unidades de motor y equipamiento vehicular propiedad o al servicio del municipio de Oaxaca de Juárez, por el periodo comprendido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5835ADF1" w14:textId="77777777" w:rsidR="00AD28CD" w:rsidRPr="00AD28CD" w:rsidRDefault="00AD28CD" w:rsidP="00AD28CD">
      <w:pPr>
        <w:jc w:val="both"/>
        <w:rPr>
          <w:rFonts w:ascii="Arial" w:hAnsi="Arial" w:cs="Arial"/>
        </w:rPr>
      </w:pPr>
    </w:p>
    <w:p w14:paraId="1E5EE513" w14:textId="77777777" w:rsidR="00AD28CD" w:rsidRPr="00AD28CD" w:rsidRDefault="00AD28CD" w:rsidP="00AD28CD">
      <w:pPr>
        <w:jc w:val="both"/>
        <w:rPr>
          <w:rFonts w:ascii="Arial" w:hAnsi="Arial" w:cs="Arial"/>
        </w:rPr>
      </w:pPr>
      <w:r w:rsidRPr="00AD28CD">
        <w:rPr>
          <w:rFonts w:ascii="Arial" w:hAnsi="Arial" w:cs="Arial"/>
        </w:rPr>
        <w:t>Plazo de entrega de las pólizas:</w:t>
      </w:r>
    </w:p>
    <w:p w14:paraId="3986D14F" w14:textId="77777777" w:rsidR="00AD28CD" w:rsidRPr="00AD28CD" w:rsidRDefault="00AD28CD" w:rsidP="00AD28CD">
      <w:pPr>
        <w:jc w:val="both"/>
        <w:rPr>
          <w:rFonts w:ascii="Arial" w:hAnsi="Arial" w:cs="Arial"/>
        </w:rPr>
      </w:pPr>
    </w:p>
    <w:p w14:paraId="0418A183" w14:textId="43614859" w:rsidR="00AD28CD" w:rsidRPr="00AD28CD" w:rsidRDefault="00AD28CD" w:rsidP="00AD28CD">
      <w:pPr>
        <w:jc w:val="both"/>
        <w:rPr>
          <w:rFonts w:ascii="Arial" w:hAnsi="Arial" w:cs="Arial"/>
        </w:rPr>
      </w:pPr>
      <w:r w:rsidRPr="00AD28CD">
        <w:rPr>
          <w:rFonts w:ascii="Arial" w:hAnsi="Arial" w:cs="Arial"/>
        </w:rPr>
        <w:t>El licitante que resulte ganador, entregará una carta cobertura que ampare toda la plantilla vehicular, en un término no mayor a veinticuatro horas contabilizadas a partir de la firma del contrato (</w:t>
      </w:r>
      <w:r w:rsidR="00B64C25">
        <w:rPr>
          <w:rFonts w:ascii="Arial" w:hAnsi="Arial" w:cs="Arial"/>
        </w:rPr>
        <w:t>18 de agosto</w:t>
      </w:r>
      <w:r w:rsidRPr="00AD28CD">
        <w:rPr>
          <w:rFonts w:ascii="Arial" w:hAnsi="Arial" w:cs="Arial"/>
        </w:rPr>
        <w:t xml:space="preserve"> de 2023), así como el manual respectivo para llevar </w:t>
      </w:r>
      <w:proofErr w:type="gramStart"/>
      <w:r w:rsidRPr="00AD28CD">
        <w:rPr>
          <w:rFonts w:ascii="Arial" w:hAnsi="Arial" w:cs="Arial"/>
        </w:rPr>
        <w:t>acabo</w:t>
      </w:r>
      <w:proofErr w:type="gramEnd"/>
      <w:r w:rsidRPr="00AD28CD">
        <w:rPr>
          <w:rFonts w:ascii="Arial" w:hAnsi="Arial" w:cs="Arial"/>
        </w:rPr>
        <w:t xml:space="preserve"> cualquier reporte de algún siniestro o reclamación. </w:t>
      </w:r>
    </w:p>
    <w:p w14:paraId="3FF8E1F3" w14:textId="77777777" w:rsidR="00AD28CD" w:rsidRPr="00AD28CD" w:rsidRDefault="00AD28CD" w:rsidP="00AD28CD">
      <w:pPr>
        <w:jc w:val="both"/>
        <w:rPr>
          <w:rFonts w:ascii="Arial" w:hAnsi="Arial" w:cs="Arial"/>
        </w:rPr>
      </w:pPr>
    </w:p>
    <w:p w14:paraId="4A010C6E" w14:textId="48182377" w:rsidR="00AD28CD" w:rsidRPr="00AD28CD" w:rsidRDefault="00AD28CD" w:rsidP="00AD28CD">
      <w:pPr>
        <w:jc w:val="both"/>
        <w:rPr>
          <w:rFonts w:ascii="Arial" w:hAnsi="Arial" w:cs="Arial"/>
        </w:rPr>
      </w:pPr>
      <w:r w:rsidRPr="00AD28CD">
        <w:rPr>
          <w:rFonts w:ascii="Arial" w:hAnsi="Arial" w:cs="Arial"/>
        </w:rPr>
        <w:t>La póliza general y las pólizas individuales se deberán entregar a más tardar en un plazo de veinte días naturales, contabilizados a partir de la firma del instrumento contractual (</w:t>
      </w:r>
      <w:r w:rsidR="00B64C25">
        <w:rPr>
          <w:rFonts w:ascii="Arial" w:hAnsi="Arial" w:cs="Arial"/>
        </w:rPr>
        <w:t>18 de agosto</w:t>
      </w:r>
      <w:r w:rsidRPr="00AD28CD">
        <w:rPr>
          <w:rFonts w:ascii="Arial" w:hAnsi="Arial" w:cs="Arial"/>
        </w:rPr>
        <w:t xml:space="preserve"> de 2023).</w:t>
      </w:r>
    </w:p>
    <w:p w14:paraId="2546BA0B" w14:textId="77777777" w:rsidR="00AD28CD" w:rsidRPr="00AD28CD" w:rsidRDefault="00AD28CD" w:rsidP="00AD28CD">
      <w:pPr>
        <w:jc w:val="both"/>
        <w:rPr>
          <w:rFonts w:ascii="Arial" w:hAnsi="Arial" w:cs="Arial"/>
        </w:rPr>
      </w:pPr>
    </w:p>
    <w:p w14:paraId="255C08EC" w14:textId="77777777" w:rsidR="00AD28CD" w:rsidRPr="00AD28CD" w:rsidRDefault="00AD28CD" w:rsidP="00AD28CD">
      <w:pPr>
        <w:jc w:val="both"/>
        <w:rPr>
          <w:rFonts w:ascii="Arial" w:hAnsi="Arial" w:cs="Arial"/>
        </w:rPr>
      </w:pPr>
      <w:r w:rsidRPr="00AD28CD">
        <w:rPr>
          <w:rFonts w:ascii="Arial" w:hAnsi="Arial" w:cs="Arial"/>
        </w:rPr>
        <w:t>Se elaborará un acta de entrega-recepción, al momento de la entrega de las pólizas, dicha acta deberá ser firmada por el proveedor o proveedores adjudicados y el responsable de validar el entregable, conforme a lo establecido en el artículo 72 de la Ley de Adquisiciones, Enajenaciones, Arrendamientos, Prestación de Servicios y Administración de Bienes Muebles e Inmuebles del Estado de Oaxaca, así como el reporte fotográfico respectivo del evento de la entrega de las pólizas.</w:t>
      </w:r>
    </w:p>
    <w:p w14:paraId="56CEFFCE" w14:textId="77777777" w:rsidR="00AD28CD" w:rsidRPr="00AD28CD" w:rsidRDefault="00AD28CD" w:rsidP="00AD28CD">
      <w:pPr>
        <w:jc w:val="both"/>
        <w:rPr>
          <w:rFonts w:ascii="Arial" w:hAnsi="Arial" w:cs="Arial"/>
        </w:rPr>
      </w:pPr>
    </w:p>
    <w:p w14:paraId="5E3852E8" w14:textId="77777777" w:rsidR="00AD28CD" w:rsidRPr="00AD28CD" w:rsidRDefault="00AD28CD" w:rsidP="00AD28CD">
      <w:pPr>
        <w:jc w:val="both"/>
        <w:rPr>
          <w:rFonts w:ascii="Arial" w:hAnsi="Arial" w:cs="Arial"/>
        </w:rPr>
      </w:pPr>
    </w:p>
    <w:p w14:paraId="31D17CA7" w14:textId="77777777" w:rsidR="00AD28CD" w:rsidRPr="00AD28CD" w:rsidRDefault="00AD28CD" w:rsidP="00AD28CD">
      <w:pPr>
        <w:jc w:val="both"/>
        <w:rPr>
          <w:rFonts w:ascii="Arial" w:hAnsi="Arial" w:cs="Arial"/>
        </w:rPr>
      </w:pPr>
      <w:r w:rsidRPr="00AD28CD">
        <w:rPr>
          <w:rFonts w:ascii="Arial" w:hAnsi="Arial" w:cs="Arial"/>
        </w:rPr>
        <w:t xml:space="preserve">Lugar de entrega de la carta cobertura, póliza general e individuales: </w:t>
      </w:r>
    </w:p>
    <w:p w14:paraId="4CA7DB7F" w14:textId="77777777" w:rsidR="00AD28CD" w:rsidRPr="00AD28CD" w:rsidRDefault="00AD28CD" w:rsidP="00AD28CD">
      <w:pPr>
        <w:jc w:val="both"/>
        <w:rPr>
          <w:rFonts w:ascii="Arial" w:hAnsi="Arial" w:cs="Arial"/>
        </w:rPr>
      </w:pPr>
    </w:p>
    <w:p w14:paraId="5E9C8641" w14:textId="77777777" w:rsidR="00AD28CD" w:rsidRPr="00AD28CD" w:rsidRDefault="00AD28CD" w:rsidP="00AD28CD">
      <w:pPr>
        <w:jc w:val="both"/>
        <w:rPr>
          <w:rFonts w:ascii="Arial" w:hAnsi="Arial" w:cs="Arial"/>
        </w:rPr>
      </w:pPr>
      <w:r w:rsidRPr="00AD28CD">
        <w:rPr>
          <w:rFonts w:ascii="Arial" w:hAnsi="Arial" w:cs="Arial"/>
        </w:rPr>
        <w:t>Deberán ser entregadas en las oficinas que ocupan la Dirección de Patrimonio, las cuales están ubicadas en la Avenida Oaxaca, número 210-A, Fraccionamiento San José La Noria, Oaxaca de Juárez, Oaxaca, C.P. 68120.</w:t>
      </w:r>
    </w:p>
    <w:p w14:paraId="35D753C4" w14:textId="77777777" w:rsidR="00AD28CD" w:rsidRPr="00AD28CD" w:rsidRDefault="00AD28CD" w:rsidP="00AD28CD">
      <w:pPr>
        <w:jc w:val="both"/>
        <w:rPr>
          <w:rFonts w:ascii="Arial" w:hAnsi="Arial" w:cs="Arial"/>
        </w:rPr>
      </w:pPr>
    </w:p>
    <w:p w14:paraId="20B54C1D" w14:textId="77777777" w:rsidR="00AD28CD" w:rsidRPr="00AD28CD" w:rsidRDefault="00AD28CD" w:rsidP="00AD28CD">
      <w:pPr>
        <w:jc w:val="both"/>
        <w:rPr>
          <w:rFonts w:ascii="Arial" w:hAnsi="Arial" w:cs="Arial"/>
        </w:rPr>
      </w:pPr>
      <w:r w:rsidRPr="00AD28CD">
        <w:rPr>
          <w:rFonts w:ascii="Arial" w:hAnsi="Arial" w:cs="Arial"/>
        </w:rPr>
        <w:t xml:space="preserve">Condiciones de la prestación del servicio: </w:t>
      </w:r>
    </w:p>
    <w:p w14:paraId="6635BA11" w14:textId="77777777" w:rsidR="00AD28CD" w:rsidRPr="00AD28CD" w:rsidRDefault="00AD28CD" w:rsidP="00AD28CD">
      <w:pPr>
        <w:jc w:val="both"/>
        <w:rPr>
          <w:rFonts w:ascii="Arial" w:hAnsi="Arial" w:cs="Arial"/>
        </w:rPr>
      </w:pPr>
    </w:p>
    <w:p w14:paraId="36300D98" w14:textId="31165174" w:rsidR="00AD28CD" w:rsidRPr="00AD28CD" w:rsidRDefault="00AD28CD" w:rsidP="00AD28CD">
      <w:pPr>
        <w:jc w:val="both"/>
        <w:rPr>
          <w:rFonts w:ascii="Arial" w:hAnsi="Arial" w:cs="Arial"/>
        </w:rPr>
      </w:pPr>
      <w:r w:rsidRPr="00AD28CD">
        <w:rPr>
          <w:rFonts w:ascii="Arial" w:hAnsi="Arial" w:cs="Arial"/>
        </w:rPr>
        <w:t xml:space="preserve">(INCISO I) Vehículos (10 unidades), Aseguramiento a valor factura, con coberturas en robo total, daños materiales, responsabilidad civil por daños a terceros de $1,000,000.00 (un millón de pesos 00/100 m.n.) por evento, gastos médicos a </w:t>
      </w:r>
      <w:r w:rsidRPr="00AD28CD">
        <w:rPr>
          <w:rFonts w:ascii="Arial" w:hAnsi="Arial" w:cs="Arial"/>
        </w:rPr>
        <w:lastRenderedPageBreak/>
        <w:t xml:space="preserve">ocupantes hasta $400,000.00 (cuatrocientos mil pesos 00/100 m.n.) asesoría legal y servicio de asistencia, con deducibles del 5% en daños materiales y 10% sobre robo total,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6C865DE0" w14:textId="77777777" w:rsidR="00AD28CD" w:rsidRPr="00AD28CD" w:rsidRDefault="00AD28CD" w:rsidP="00AD28CD">
      <w:pPr>
        <w:jc w:val="both"/>
        <w:rPr>
          <w:rFonts w:ascii="Arial" w:hAnsi="Arial" w:cs="Arial"/>
        </w:rPr>
      </w:pPr>
    </w:p>
    <w:p w14:paraId="79CC5C86" w14:textId="04A3F320" w:rsidR="00AD28CD" w:rsidRPr="00AD28CD" w:rsidRDefault="00AD28CD" w:rsidP="00AD28CD">
      <w:pPr>
        <w:jc w:val="both"/>
        <w:rPr>
          <w:rFonts w:ascii="Arial" w:hAnsi="Arial" w:cs="Arial"/>
        </w:rPr>
      </w:pPr>
      <w:r w:rsidRPr="00AD28CD">
        <w:rPr>
          <w:rFonts w:ascii="Arial" w:hAnsi="Arial" w:cs="Arial"/>
        </w:rPr>
        <w:t xml:space="preserve">(INCISO II) Vehículos (270 unidades), Aseguramiento a valor comercial, con cobertura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30066E27" w14:textId="77777777" w:rsidR="00AD28CD" w:rsidRPr="00AD28CD" w:rsidRDefault="00AD28CD" w:rsidP="00AD28CD">
      <w:pPr>
        <w:jc w:val="both"/>
        <w:rPr>
          <w:rFonts w:ascii="Arial" w:hAnsi="Arial" w:cs="Arial"/>
        </w:rPr>
      </w:pPr>
    </w:p>
    <w:p w14:paraId="01BC902F" w14:textId="1AC3EA13" w:rsidR="00AD28CD" w:rsidRPr="00AD28CD" w:rsidRDefault="00AD28CD" w:rsidP="00AD28CD">
      <w:pPr>
        <w:jc w:val="both"/>
        <w:rPr>
          <w:rFonts w:ascii="Arial" w:hAnsi="Arial" w:cs="Arial"/>
        </w:rPr>
      </w:pPr>
      <w:r w:rsidRPr="00AD28CD">
        <w:rPr>
          <w:rFonts w:ascii="Arial" w:hAnsi="Arial" w:cs="Arial"/>
        </w:rPr>
        <w:t xml:space="preserve">(INCISO III) Maquinaria (12 unidades), Aseguramiento a valor comercial,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39F40F86" w14:textId="77777777" w:rsidR="00AD28CD" w:rsidRPr="00AD28CD" w:rsidRDefault="00AD28CD" w:rsidP="00AD28CD">
      <w:pPr>
        <w:jc w:val="both"/>
        <w:rPr>
          <w:rFonts w:ascii="Arial" w:hAnsi="Arial" w:cs="Arial"/>
        </w:rPr>
      </w:pPr>
    </w:p>
    <w:p w14:paraId="63046737" w14:textId="170FB9C4" w:rsidR="00AD28CD" w:rsidRPr="00AD28CD" w:rsidRDefault="00AD28CD" w:rsidP="00AD28CD">
      <w:pPr>
        <w:jc w:val="both"/>
        <w:rPr>
          <w:rFonts w:ascii="Arial" w:hAnsi="Arial" w:cs="Arial"/>
        </w:rPr>
      </w:pPr>
      <w:r w:rsidRPr="00AD28CD">
        <w:rPr>
          <w:rFonts w:ascii="Arial" w:hAnsi="Arial" w:cs="Arial"/>
        </w:rPr>
        <w:t xml:space="preserve">(INCISO IV) Patrullas (2 unidades), aseguramiento a valor factura,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3AF88A2A" w14:textId="77777777" w:rsidR="00AD28CD" w:rsidRPr="00AD28CD" w:rsidRDefault="00AD28CD" w:rsidP="00AD28CD">
      <w:pPr>
        <w:jc w:val="both"/>
        <w:rPr>
          <w:rFonts w:ascii="Arial" w:hAnsi="Arial" w:cs="Arial"/>
        </w:rPr>
      </w:pPr>
    </w:p>
    <w:p w14:paraId="6BD93749" w14:textId="2198EA5A" w:rsidR="00AD28CD" w:rsidRPr="00AD28CD" w:rsidRDefault="00AD28CD" w:rsidP="00AD28CD">
      <w:pPr>
        <w:jc w:val="both"/>
        <w:rPr>
          <w:rFonts w:ascii="Arial" w:hAnsi="Arial" w:cs="Arial"/>
        </w:rPr>
      </w:pPr>
      <w:r w:rsidRPr="00AD28CD">
        <w:rPr>
          <w:rFonts w:ascii="Arial" w:hAnsi="Arial" w:cs="Arial"/>
        </w:rPr>
        <w:t xml:space="preserve">(INCISO V) Patrullas (204 unidades), aseguramiento a valor comercial, con coberturas en robo total, daños materiales, responsabilidad civil por daños a terceros de $1,000,000.00 (un millón de pesos 00/100 m.n.) por evento, gastos médicos a ocupantes de $400,000.00 (cuatrocientos mil pesos 00/100 m.n.) asesoría legal y servicios de asistencia. Con deducibles del 5% en daños materiales y 10% en robo total,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072AD70C" w14:textId="77777777" w:rsidR="00AD28CD" w:rsidRPr="00AD28CD" w:rsidRDefault="00AD28CD" w:rsidP="00AD28CD">
      <w:pPr>
        <w:jc w:val="both"/>
        <w:rPr>
          <w:rFonts w:ascii="Arial" w:hAnsi="Arial" w:cs="Arial"/>
        </w:rPr>
      </w:pPr>
    </w:p>
    <w:p w14:paraId="11888DA7" w14:textId="379E9395" w:rsidR="00AD28CD" w:rsidRPr="00AD28CD" w:rsidRDefault="00AD28CD" w:rsidP="00AD28CD">
      <w:pPr>
        <w:jc w:val="both"/>
        <w:rPr>
          <w:rFonts w:ascii="Arial" w:hAnsi="Arial" w:cs="Arial"/>
        </w:rPr>
      </w:pPr>
      <w:r w:rsidRPr="00AD28CD">
        <w:rPr>
          <w:rFonts w:ascii="Arial" w:hAnsi="Arial" w:cs="Arial"/>
        </w:rPr>
        <w:t xml:space="preserve">(Inciso VI) Grúas (12 unidades), aseguramiento a valor comercial, con coberturas en robo total, daños materiales, responsabilidad civil por daños a terceros de $1,000,000.00 (un millón de pesos 00/100 m.n.) por evento, gastos médicos a ocupantes hasta $400,000.00 (cuatrocientos mil pesos 00/100 m.n.) asesoría legal </w:t>
      </w:r>
      <w:r w:rsidRPr="00AD28CD">
        <w:rPr>
          <w:rFonts w:ascii="Arial" w:hAnsi="Arial" w:cs="Arial"/>
        </w:rPr>
        <w:lastRenderedPageBreak/>
        <w:t xml:space="preserve">servicios de asistencia y responsabilidad civil grúas por $120,000.00 (ciento veinte mil pesos 00/100 m.n.), con deducible del 5% en daños materiales y 10% en robo total, de las 12:01 PM del día </w:t>
      </w:r>
      <w:r w:rsidR="00B64C25">
        <w:rPr>
          <w:rFonts w:ascii="Arial" w:hAnsi="Arial" w:cs="Arial"/>
        </w:rPr>
        <w:t>18 de agosto</w:t>
      </w:r>
      <w:r w:rsidRPr="00AD28CD">
        <w:rPr>
          <w:rFonts w:ascii="Arial" w:hAnsi="Arial" w:cs="Arial"/>
        </w:rPr>
        <w:t xml:space="preserve"> de 2023 a las 12:00 PM del día </w:t>
      </w:r>
      <w:r w:rsidR="00B64C25">
        <w:rPr>
          <w:rFonts w:ascii="Arial" w:hAnsi="Arial" w:cs="Arial"/>
        </w:rPr>
        <w:t>18 de agosto</w:t>
      </w:r>
      <w:r w:rsidRPr="00AD28CD">
        <w:rPr>
          <w:rFonts w:ascii="Arial" w:hAnsi="Arial" w:cs="Arial"/>
        </w:rPr>
        <w:t xml:space="preserve"> de 2024.</w:t>
      </w:r>
    </w:p>
    <w:p w14:paraId="3EAEEC2D" w14:textId="77777777" w:rsidR="00AD28CD" w:rsidRPr="00AD28CD" w:rsidRDefault="00AD28CD" w:rsidP="00AD28CD">
      <w:pPr>
        <w:jc w:val="both"/>
        <w:rPr>
          <w:rFonts w:ascii="Arial" w:hAnsi="Arial" w:cs="Arial"/>
        </w:rPr>
      </w:pPr>
    </w:p>
    <w:p w14:paraId="57A75024" w14:textId="77777777" w:rsidR="00AD28CD" w:rsidRPr="00AD28CD" w:rsidRDefault="00AD28CD" w:rsidP="00AD28CD">
      <w:pPr>
        <w:jc w:val="both"/>
        <w:rPr>
          <w:rFonts w:ascii="Arial" w:hAnsi="Arial" w:cs="Arial"/>
        </w:rPr>
      </w:pPr>
      <w:r w:rsidRPr="00AD28CD">
        <w:rPr>
          <w:rFonts w:ascii="Arial" w:hAnsi="Arial" w:cs="Arial"/>
        </w:rPr>
        <w:t>La aseguradora que resulte adjudicada deberá expedir pólizas individuales por cada uno de los vehículos, así como una póliza principal (general), ésta última deberá contener lo siguiente:</w:t>
      </w:r>
    </w:p>
    <w:p w14:paraId="48BA4E18" w14:textId="77777777" w:rsidR="00AD28CD" w:rsidRPr="00AD28CD" w:rsidRDefault="00AD28CD" w:rsidP="00AD28CD">
      <w:pPr>
        <w:jc w:val="both"/>
        <w:rPr>
          <w:rFonts w:ascii="Arial" w:hAnsi="Arial" w:cs="Arial"/>
        </w:rPr>
      </w:pPr>
    </w:p>
    <w:p w14:paraId="2E52C078" w14:textId="77777777" w:rsidR="00AD28CD" w:rsidRPr="00AD28CD" w:rsidRDefault="00AD28CD" w:rsidP="00AD28CD">
      <w:pPr>
        <w:jc w:val="both"/>
        <w:rPr>
          <w:rFonts w:ascii="Arial" w:hAnsi="Arial" w:cs="Arial"/>
        </w:rPr>
      </w:pPr>
      <w:r w:rsidRPr="00AD28CD">
        <w:rPr>
          <w:rFonts w:ascii="Arial" w:hAnsi="Arial" w:cs="Arial"/>
        </w:rPr>
        <w:t>La aseguradora que resulte adjudicada deberá expedir pólizas individuales por cada uno de los vehículos, así como una póliza principal (general), ésta última deberá contener lo siguiente:</w:t>
      </w:r>
    </w:p>
    <w:p w14:paraId="37AE7597" w14:textId="77777777" w:rsidR="00AD28CD" w:rsidRPr="00AD28CD" w:rsidRDefault="00AD28CD" w:rsidP="00AD28CD">
      <w:pPr>
        <w:jc w:val="both"/>
        <w:rPr>
          <w:rFonts w:ascii="Arial" w:hAnsi="Arial" w:cs="Arial"/>
        </w:rPr>
      </w:pPr>
    </w:p>
    <w:p w14:paraId="3AE1EBF6"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Una cobertura de gastos médicos hasta por la cantidad de $400,000.00 (cuatrocientos mil pesos 00/100 m.n.), de todos los ocupantes de las bateas de las camionetas tipo pick up propiedad de este municipio y las que Gobierno del Estado tiene en comodato con este municipio;</w:t>
      </w:r>
    </w:p>
    <w:p w14:paraId="08260880" w14:textId="77777777" w:rsidR="00AD28CD" w:rsidRPr="00AD28CD" w:rsidRDefault="00AD28CD" w:rsidP="00AD28CD">
      <w:pPr>
        <w:jc w:val="both"/>
        <w:rPr>
          <w:rFonts w:ascii="Arial" w:hAnsi="Arial" w:cs="Arial"/>
        </w:rPr>
      </w:pPr>
    </w:p>
    <w:p w14:paraId="3620B898"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Cobertura “RC CRUZADA” por siniestros que ocurran entre unidades de motor y equipamiento vehicular propiedad municipal y las que se tienen en comodato, propiedad del Gobierno del Estado de Oaxaca.</w:t>
      </w:r>
    </w:p>
    <w:p w14:paraId="20566B7F" w14:textId="77777777" w:rsidR="00AD28CD" w:rsidRPr="00AD28CD" w:rsidRDefault="00AD28CD" w:rsidP="00AD28CD">
      <w:pPr>
        <w:jc w:val="both"/>
        <w:rPr>
          <w:rFonts w:ascii="Arial" w:hAnsi="Arial" w:cs="Arial"/>
        </w:rPr>
      </w:pPr>
    </w:p>
    <w:p w14:paraId="2E66BD88"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Responsabilidad civil grúas, protegiendo las unidades que las grúas cargan o arrastran, así como los daños que pudieran causar a terceros, tanto en las maniobras (ascenso y descenso).</w:t>
      </w:r>
    </w:p>
    <w:p w14:paraId="3681CE71" w14:textId="77777777" w:rsidR="00AD28CD" w:rsidRPr="00AD28CD" w:rsidRDefault="00AD28CD" w:rsidP="00AD28CD">
      <w:pPr>
        <w:jc w:val="both"/>
        <w:rPr>
          <w:rFonts w:ascii="Arial" w:hAnsi="Arial" w:cs="Arial"/>
        </w:rPr>
      </w:pPr>
    </w:p>
    <w:p w14:paraId="2CD99C32"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Reporte de siniestralidad, debiendo informarlo a más tardar 24 horas después de ocurrido el siniestro a los correos electrónicos correspondientes de la aseguradora, reportando todas las incidencias reportadas en cada hecho.</w:t>
      </w:r>
    </w:p>
    <w:p w14:paraId="3349E728" w14:textId="77777777" w:rsidR="00AD28CD" w:rsidRPr="00AD28CD" w:rsidRDefault="00AD28CD" w:rsidP="00AD28CD">
      <w:pPr>
        <w:jc w:val="both"/>
        <w:rPr>
          <w:rFonts w:ascii="Arial" w:hAnsi="Arial" w:cs="Arial"/>
        </w:rPr>
      </w:pPr>
    </w:p>
    <w:p w14:paraId="3535BDD4"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Deberá agregarse que todo arreglo en crucero deberá ser reportado, especificando el monto que cubra el daño ocasionado, así como el nombre de la persona que lo recibe.</w:t>
      </w:r>
    </w:p>
    <w:p w14:paraId="69C02EC0" w14:textId="77777777" w:rsidR="00AD28CD" w:rsidRPr="00AD28CD" w:rsidRDefault="00AD28CD" w:rsidP="00AD28CD">
      <w:pPr>
        <w:jc w:val="both"/>
        <w:rPr>
          <w:rFonts w:ascii="Arial" w:hAnsi="Arial" w:cs="Arial"/>
        </w:rPr>
      </w:pPr>
    </w:p>
    <w:p w14:paraId="0CCE798F"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Límites de sumas aseguradas, en la cobertura de responsabilidad civil por daños a terceros, deberá responder hasta por la cantidad de $ 1,000,000.00 (un millón de pesos 00/100 m.n.)  por evento y la de gastos médicos a ocupantes, hasta la cantidad de $400,000.00 (cuatrocientos mil pesos 00/100 m.n.) por evento.</w:t>
      </w:r>
    </w:p>
    <w:p w14:paraId="681A1573" w14:textId="77777777" w:rsidR="00AD28CD" w:rsidRPr="00AD28CD" w:rsidRDefault="00AD28CD" w:rsidP="00AD28CD">
      <w:pPr>
        <w:jc w:val="both"/>
        <w:rPr>
          <w:rFonts w:ascii="Arial" w:hAnsi="Arial" w:cs="Arial"/>
        </w:rPr>
      </w:pPr>
    </w:p>
    <w:p w14:paraId="4BB5C6F3"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Para vehículos modelo (2020, 2021, 2022 y 2023) en caso de pérdida total por robo o daños materiales se pagará a valor factura incluyendo el IVA.</w:t>
      </w:r>
    </w:p>
    <w:p w14:paraId="179E40E1" w14:textId="77777777" w:rsidR="00AD28CD" w:rsidRPr="00AD28CD" w:rsidRDefault="00AD28CD" w:rsidP="00AD28CD">
      <w:pPr>
        <w:jc w:val="both"/>
        <w:rPr>
          <w:rFonts w:ascii="Arial" w:hAnsi="Arial" w:cs="Arial"/>
        </w:rPr>
      </w:pPr>
    </w:p>
    <w:p w14:paraId="2D2BC118" w14:textId="77777777" w:rsidR="00AD28CD" w:rsidRPr="00AD28CD" w:rsidRDefault="00AD28CD" w:rsidP="00AD28CD">
      <w:pPr>
        <w:jc w:val="both"/>
        <w:rPr>
          <w:rFonts w:ascii="Arial" w:hAnsi="Arial" w:cs="Arial"/>
        </w:rPr>
      </w:pPr>
      <w:r w:rsidRPr="00AD28CD">
        <w:rPr>
          <w:rFonts w:ascii="Arial" w:hAnsi="Arial" w:cs="Arial"/>
        </w:rPr>
        <w:t>•</w:t>
      </w:r>
      <w:r w:rsidRPr="00AD28CD">
        <w:rPr>
          <w:rFonts w:ascii="Arial" w:hAnsi="Arial" w:cs="Arial"/>
        </w:rPr>
        <w:tab/>
        <w:t>Autos de modelos nuevos y 3 años anteriores deberán ser remitidos a la agencia automotriz correspondiente para su reparación y para terceros deberán ser 2 años anteriores.</w:t>
      </w:r>
    </w:p>
    <w:p w14:paraId="029B88E5" w14:textId="77777777" w:rsidR="00AD28CD" w:rsidRPr="00AD28CD" w:rsidRDefault="00AD28CD" w:rsidP="00AD28CD">
      <w:pPr>
        <w:jc w:val="both"/>
        <w:rPr>
          <w:rFonts w:ascii="Arial" w:hAnsi="Arial" w:cs="Arial"/>
        </w:rPr>
      </w:pPr>
    </w:p>
    <w:p w14:paraId="23DF5E22" w14:textId="77777777" w:rsidR="00AD28CD" w:rsidRPr="00AD28CD" w:rsidRDefault="00AD28CD" w:rsidP="00AD28CD">
      <w:pPr>
        <w:jc w:val="both"/>
        <w:rPr>
          <w:rFonts w:ascii="Arial" w:hAnsi="Arial" w:cs="Arial"/>
        </w:rPr>
      </w:pPr>
      <w:r w:rsidRPr="00AD28CD">
        <w:rPr>
          <w:rFonts w:ascii="Arial" w:hAnsi="Arial" w:cs="Arial"/>
        </w:rPr>
        <w:t>“La aseguradora” tendrá el compromiso de impartir como mínimo 2 cursos de capacitación a los choferes de las unidades, durante la vigencia de la póliza siendo el primero obligatoriamente en el primer mes de inicio de la vigencia de la misma.</w:t>
      </w:r>
    </w:p>
    <w:p w14:paraId="4B2B06E2" w14:textId="77777777" w:rsidR="00AD28CD" w:rsidRPr="00AD28CD" w:rsidRDefault="00AD28CD" w:rsidP="00AD28CD">
      <w:pPr>
        <w:jc w:val="both"/>
        <w:rPr>
          <w:rFonts w:ascii="Arial" w:hAnsi="Arial" w:cs="Arial"/>
        </w:rPr>
      </w:pPr>
    </w:p>
    <w:p w14:paraId="4CB3F659" w14:textId="77777777" w:rsidR="00AD28CD" w:rsidRPr="00AD28CD" w:rsidRDefault="00AD28CD" w:rsidP="00AD28CD">
      <w:pPr>
        <w:jc w:val="both"/>
        <w:rPr>
          <w:rFonts w:ascii="Arial" w:hAnsi="Arial" w:cs="Arial"/>
        </w:rPr>
      </w:pPr>
      <w:r w:rsidRPr="00AD28CD">
        <w:rPr>
          <w:rFonts w:ascii="Arial" w:hAnsi="Arial" w:cs="Arial"/>
        </w:rPr>
        <w:t>Para siniestros donde la licencia del conductor no corresponda al tipo de unidad de motor que en el momento del siniestro esté conduciendo, el siniestro será procedente (limitado a 20 casos durante la vigencia de la póliza).</w:t>
      </w:r>
    </w:p>
    <w:p w14:paraId="2EFEA3E7" w14:textId="77777777" w:rsidR="00AD28CD" w:rsidRPr="00AD28CD" w:rsidRDefault="00AD28CD" w:rsidP="00AD28CD">
      <w:pPr>
        <w:jc w:val="both"/>
        <w:rPr>
          <w:rFonts w:ascii="Arial" w:hAnsi="Arial" w:cs="Arial"/>
        </w:rPr>
      </w:pPr>
    </w:p>
    <w:p w14:paraId="79E29A26" w14:textId="77777777" w:rsidR="00AD28CD" w:rsidRPr="00AD28CD" w:rsidRDefault="00AD28CD" w:rsidP="00AD28CD">
      <w:pPr>
        <w:jc w:val="both"/>
        <w:rPr>
          <w:rFonts w:ascii="Arial" w:hAnsi="Arial" w:cs="Arial"/>
        </w:rPr>
      </w:pPr>
      <w:r w:rsidRPr="00AD28CD">
        <w:rPr>
          <w:rFonts w:ascii="Arial" w:hAnsi="Arial" w:cs="Arial"/>
        </w:rPr>
        <w:t xml:space="preserve">La aseguradora que resulte ganadora deberá anexar relación de agencias y/o talleres autorizados (mínimo tres, anexando </w:t>
      </w:r>
      <w:proofErr w:type="spellStart"/>
      <w:r w:rsidRPr="00AD28CD">
        <w:rPr>
          <w:rFonts w:ascii="Arial" w:hAnsi="Arial" w:cs="Arial"/>
        </w:rPr>
        <w:t>curriculum</w:t>
      </w:r>
      <w:proofErr w:type="spellEnd"/>
      <w:r w:rsidRPr="00AD28CD">
        <w:rPr>
          <w:rFonts w:ascii="Arial" w:hAnsi="Arial" w:cs="Arial"/>
        </w:rPr>
        <w:t xml:space="preserve"> de cada uno, en la proposición técnica), incluir asimismo el manifiesto bajo protesta de decir verdad del licitante que, las reparaciones a vehículos se realizarán en la Ciudad de Oaxaca de Juárez, Oaxaca, como preferencia y únicamente en caso de fuerza mayor o que en este Estado no se tenga el proveedor adecuado para su reparación.</w:t>
      </w:r>
    </w:p>
    <w:p w14:paraId="05409DB8" w14:textId="77777777" w:rsidR="00AD28CD" w:rsidRPr="00AD28CD" w:rsidRDefault="00AD28CD" w:rsidP="00AD28CD">
      <w:pPr>
        <w:jc w:val="both"/>
        <w:rPr>
          <w:rFonts w:ascii="Arial" w:hAnsi="Arial" w:cs="Arial"/>
        </w:rPr>
      </w:pPr>
    </w:p>
    <w:p w14:paraId="1AEF3D57" w14:textId="77777777" w:rsidR="00AD28CD" w:rsidRPr="00AD28CD" w:rsidRDefault="00AD28CD" w:rsidP="00AD28CD">
      <w:pPr>
        <w:jc w:val="both"/>
        <w:rPr>
          <w:rFonts w:ascii="Arial" w:hAnsi="Arial" w:cs="Arial"/>
        </w:rPr>
      </w:pPr>
      <w:r w:rsidRPr="00AD28CD">
        <w:rPr>
          <w:rFonts w:ascii="Arial" w:hAnsi="Arial" w:cs="Arial"/>
        </w:rPr>
        <w:t>Para los trámites de pago de deducibles, la compañía se compromete a entregar las facturas correspondientes para realizar el trámite de pago, mismas que se pagarán 10 días hábiles posteriores a la emisión de las mismas.</w:t>
      </w:r>
    </w:p>
    <w:p w14:paraId="6710ED7F" w14:textId="77777777" w:rsidR="00AD28CD" w:rsidRPr="00AD28CD" w:rsidRDefault="00AD28CD" w:rsidP="00AD28CD">
      <w:pPr>
        <w:jc w:val="both"/>
        <w:rPr>
          <w:rFonts w:ascii="Arial" w:hAnsi="Arial" w:cs="Arial"/>
        </w:rPr>
      </w:pPr>
    </w:p>
    <w:p w14:paraId="0F741880" w14:textId="77777777" w:rsidR="00AD28CD" w:rsidRPr="00AD28CD" w:rsidRDefault="00AD28CD" w:rsidP="00AD28CD">
      <w:pPr>
        <w:jc w:val="both"/>
        <w:rPr>
          <w:rFonts w:ascii="Arial" w:hAnsi="Arial" w:cs="Arial"/>
        </w:rPr>
      </w:pPr>
      <w:r w:rsidRPr="00AD28CD">
        <w:rPr>
          <w:rFonts w:ascii="Arial" w:hAnsi="Arial" w:cs="Arial"/>
        </w:rPr>
        <w:t>En la cláusula de la póliza cuando se mencione errores u omisiones, se ampara cualquier unidad que por error no se haya incluido en la póliza, en el momento que se haya detectado el error y podrá darse de alta, hasta 10 eventos en el año, la propuesta considera el requerimiento de errores u omisiones sin límite de eventos, y en caso de requerir la aplicación de esta cláusula, “El Municipio” solicitará el endoso de alta acompañado de una carta de no siniestro a la fecha de la solicitud.</w:t>
      </w:r>
    </w:p>
    <w:p w14:paraId="73DCA789" w14:textId="77777777" w:rsidR="00AD28CD" w:rsidRPr="00AD28CD" w:rsidRDefault="00AD28CD" w:rsidP="00AD28CD">
      <w:pPr>
        <w:jc w:val="both"/>
        <w:rPr>
          <w:rFonts w:ascii="Arial" w:hAnsi="Arial" w:cs="Arial"/>
        </w:rPr>
      </w:pPr>
    </w:p>
    <w:p w14:paraId="73142615" w14:textId="77777777" w:rsidR="00AD28CD" w:rsidRPr="00AD28CD" w:rsidRDefault="00AD28CD" w:rsidP="00AD28CD">
      <w:pPr>
        <w:jc w:val="both"/>
        <w:rPr>
          <w:rFonts w:ascii="Arial" w:hAnsi="Arial" w:cs="Arial"/>
        </w:rPr>
      </w:pPr>
      <w:r w:rsidRPr="00AD28CD">
        <w:rPr>
          <w:rFonts w:ascii="Arial" w:hAnsi="Arial" w:cs="Arial"/>
        </w:rPr>
        <w:t>“La Aseguradora” prestará el servicio aún y cuando esté el pago total o parcial de la póliza, por lo que no deberá condicionar la atención de los siniestros dentro del periodo establecido en el contrato.</w:t>
      </w:r>
    </w:p>
    <w:p w14:paraId="6705E272" w14:textId="77777777" w:rsidR="00AD28CD" w:rsidRPr="00AD28CD" w:rsidRDefault="00AD28CD" w:rsidP="00AD28CD">
      <w:pPr>
        <w:jc w:val="both"/>
        <w:rPr>
          <w:rFonts w:ascii="Arial" w:hAnsi="Arial" w:cs="Arial"/>
        </w:rPr>
      </w:pPr>
    </w:p>
    <w:p w14:paraId="67CD2221" w14:textId="77777777" w:rsidR="00AD28CD" w:rsidRPr="00AD28CD" w:rsidRDefault="00AD28CD" w:rsidP="00AD28CD">
      <w:pPr>
        <w:jc w:val="both"/>
        <w:rPr>
          <w:rFonts w:ascii="Arial" w:hAnsi="Arial" w:cs="Arial"/>
        </w:rPr>
      </w:pPr>
      <w:r w:rsidRPr="00AD28CD">
        <w:rPr>
          <w:rFonts w:ascii="Arial" w:hAnsi="Arial" w:cs="Arial"/>
        </w:rPr>
        <w:t>En caso de que la unidad no cuente con factura original para llevar a cabo la reclamación en caso de ocurrir un siniestro, para acreditar la propiedad del bien, en caso de caer en este supuesto, “La Aseguradora” deberá aceptar copia fotostática de la factura de origen y oficio del Municipio de Oaxaca, donde acredite que es el único documento que se tiene para efectos de reclamación.</w:t>
      </w:r>
    </w:p>
    <w:p w14:paraId="43A32959" w14:textId="77777777" w:rsidR="00AD28CD" w:rsidRPr="00AD28CD" w:rsidRDefault="00AD28CD" w:rsidP="00AD28CD">
      <w:pPr>
        <w:jc w:val="both"/>
        <w:rPr>
          <w:rFonts w:ascii="Arial" w:hAnsi="Arial" w:cs="Arial"/>
        </w:rPr>
      </w:pPr>
    </w:p>
    <w:p w14:paraId="6576219B" w14:textId="77777777" w:rsidR="00AD28CD" w:rsidRPr="00AD28CD" w:rsidRDefault="00AD28CD" w:rsidP="00AD28CD">
      <w:pPr>
        <w:jc w:val="both"/>
        <w:rPr>
          <w:rFonts w:ascii="Arial" w:hAnsi="Arial" w:cs="Arial"/>
        </w:rPr>
      </w:pPr>
      <w:r w:rsidRPr="00AD28CD">
        <w:rPr>
          <w:rFonts w:ascii="Arial" w:hAnsi="Arial" w:cs="Arial"/>
        </w:rPr>
        <w:lastRenderedPageBreak/>
        <w:t>La suma asegurada de Gastos Médicos será por evento, como límite único combinado.</w:t>
      </w:r>
    </w:p>
    <w:p w14:paraId="7FF4352F" w14:textId="77777777" w:rsidR="00AD28CD" w:rsidRPr="00AD28CD" w:rsidRDefault="00AD28CD" w:rsidP="00AD28CD">
      <w:pPr>
        <w:jc w:val="both"/>
        <w:rPr>
          <w:rFonts w:ascii="Arial" w:hAnsi="Arial" w:cs="Arial"/>
        </w:rPr>
      </w:pPr>
    </w:p>
    <w:p w14:paraId="56A95245" w14:textId="77777777" w:rsidR="00AD28CD" w:rsidRPr="00AD28CD" w:rsidRDefault="00AD28CD" w:rsidP="00AD28CD">
      <w:pPr>
        <w:jc w:val="both"/>
        <w:rPr>
          <w:rFonts w:ascii="Arial" w:hAnsi="Arial" w:cs="Arial"/>
        </w:rPr>
      </w:pPr>
      <w:r w:rsidRPr="00AD28CD">
        <w:rPr>
          <w:rFonts w:ascii="Arial" w:hAnsi="Arial" w:cs="Arial"/>
        </w:rPr>
        <w:t xml:space="preserve">Se precisa que la indemnización a valor factura por robo o pérdida total será únicamente para los modelos 2020, 2021, 2022 y 2023, esto independientemente de lo estipulado en cada inciso. </w:t>
      </w:r>
    </w:p>
    <w:p w14:paraId="38C60732" w14:textId="77777777" w:rsidR="00AD28CD" w:rsidRPr="00AD28CD" w:rsidRDefault="00AD28CD" w:rsidP="00AD28CD">
      <w:pPr>
        <w:jc w:val="both"/>
        <w:rPr>
          <w:rFonts w:ascii="Arial" w:hAnsi="Arial" w:cs="Arial"/>
        </w:rPr>
      </w:pPr>
    </w:p>
    <w:p w14:paraId="200ED2BF" w14:textId="77777777" w:rsidR="00AD28CD" w:rsidRPr="00AD28CD" w:rsidRDefault="00AD28CD" w:rsidP="00AD28CD">
      <w:pPr>
        <w:jc w:val="both"/>
        <w:rPr>
          <w:rFonts w:ascii="Arial" w:hAnsi="Arial" w:cs="Arial"/>
        </w:rPr>
      </w:pPr>
      <w:r w:rsidRPr="00AD28CD">
        <w:rPr>
          <w:rFonts w:ascii="Arial" w:hAnsi="Arial" w:cs="Arial"/>
        </w:rPr>
        <w:t>La aseguradora que resulte ganadora, deberá designar un empleado que sea destinado de forma exclusiva para la atención de las altas, bajas, endosos y apoyo administrativo en trámites de siniestros con costo a la aseguradora. También se solicita que la aseguradora cuente con ajustadores, abogados y supervisores de siniestros o gerente de siniestros con oficinas cuando menos en el municipio de Oaxaca de Juárez o municipios conurbados de la zona metropolitana, para la recepción de documentos y trámites de pagos.</w:t>
      </w:r>
    </w:p>
    <w:p w14:paraId="73B7AB19" w14:textId="77777777" w:rsidR="00AD28CD" w:rsidRPr="00AD28CD" w:rsidRDefault="00AD28CD" w:rsidP="00AD28CD">
      <w:pPr>
        <w:jc w:val="both"/>
        <w:rPr>
          <w:rFonts w:ascii="Arial" w:hAnsi="Arial" w:cs="Arial"/>
        </w:rPr>
      </w:pPr>
    </w:p>
    <w:p w14:paraId="682BC362" w14:textId="77777777" w:rsidR="00AD28CD" w:rsidRPr="00AD28CD" w:rsidRDefault="00AD28CD" w:rsidP="00AD28CD">
      <w:pPr>
        <w:jc w:val="both"/>
        <w:rPr>
          <w:rFonts w:ascii="Arial" w:hAnsi="Arial" w:cs="Arial"/>
        </w:rPr>
      </w:pPr>
      <w:r w:rsidRPr="00AD28CD">
        <w:rPr>
          <w:rFonts w:ascii="Arial" w:hAnsi="Arial" w:cs="Arial"/>
        </w:rPr>
        <w:t>La aseguradora que resulte adjudicada, deberá contar con servicio de asesoría, vía telefónica las 24 horas los 365 días de año.</w:t>
      </w:r>
    </w:p>
    <w:p w14:paraId="71F3769E" w14:textId="77777777" w:rsidR="00AD28CD" w:rsidRPr="00AD28CD" w:rsidRDefault="00AD28CD" w:rsidP="00AD28CD">
      <w:pPr>
        <w:jc w:val="both"/>
        <w:rPr>
          <w:rFonts w:ascii="Arial" w:hAnsi="Arial" w:cs="Arial"/>
        </w:rPr>
      </w:pPr>
    </w:p>
    <w:p w14:paraId="4D2977A2" w14:textId="241A7A72" w:rsidR="004B76AA" w:rsidRDefault="00AD28CD" w:rsidP="00AD28CD">
      <w:pPr>
        <w:jc w:val="both"/>
        <w:rPr>
          <w:rFonts w:ascii="Arial" w:hAnsi="Arial" w:cs="Arial"/>
        </w:rPr>
      </w:pPr>
      <w:r w:rsidRPr="00AD28CD">
        <w:rPr>
          <w:rFonts w:ascii="Arial" w:hAnsi="Arial" w:cs="Arial"/>
        </w:rPr>
        <w:t>La aseguradora que resulte adjudicada, en caso de contar con aplicación para reportes de siniestros, proporcionará la aplicación en línea (así como un reporte mensual) misma que deberá generar de manera semiautomatizada, un reporte de siniestros, así mismo dicha aplicación en línea contará con una aplicación móvil que permita realizar el reporte inmediato de un siniestro.</w:t>
      </w:r>
    </w:p>
    <w:p w14:paraId="42DB6E07" w14:textId="77777777" w:rsidR="00B53B95" w:rsidRPr="00DB5E8F" w:rsidRDefault="00B53B95" w:rsidP="00B53B95">
      <w:pPr>
        <w:jc w:val="both"/>
        <w:rPr>
          <w:rFonts w:ascii="Arial" w:hAnsi="Arial" w:cs="Arial"/>
        </w:rPr>
      </w:pPr>
    </w:p>
    <w:p w14:paraId="4ADF5805" w14:textId="56825F7C"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 xml:space="preserve">l </w:t>
      </w:r>
      <w:r w:rsidR="003D654B">
        <w:rPr>
          <w:rFonts w:ascii="Arial" w:hAnsi="Arial" w:cs="Arial"/>
        </w:rPr>
        <w:t>servicio</w:t>
      </w:r>
      <w:r w:rsidRPr="00DB5E8F">
        <w:rPr>
          <w:rFonts w:ascii="Arial" w:hAnsi="Arial" w:cs="Arial"/>
        </w:rPr>
        <w:t xml:space="preserve">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0C3571">
        <w:rPr>
          <w:rFonts w:ascii="Arial" w:hAnsi="Arial" w:cs="Arial"/>
          <w:b/>
        </w:rPr>
        <w:t>LPE/MOJ/ST/SRHYM/SEGURODEVEHÍCULOS/09/2023</w:t>
      </w:r>
      <w:r w:rsidR="004B76AA" w:rsidRPr="00DB5E8F">
        <w:rPr>
          <w:rFonts w:ascii="Arial" w:hAnsi="Arial" w:cs="Arial"/>
          <w:b/>
        </w:rPr>
        <w:t>.</w:t>
      </w:r>
    </w:p>
    <w:p w14:paraId="75408D4F" w14:textId="77777777" w:rsidR="004B76AA" w:rsidRPr="00DB5E8F" w:rsidRDefault="004B76AA" w:rsidP="004B76AA">
      <w:pPr>
        <w:jc w:val="both"/>
        <w:rPr>
          <w:rFonts w:ascii="Arial" w:hAnsi="Arial" w:cs="Arial"/>
        </w:rPr>
      </w:pPr>
    </w:p>
    <w:p w14:paraId="4879F334" w14:textId="5886CCA5"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DB5E8F" w:rsidRDefault="004B76AA" w:rsidP="004B76AA">
      <w:pPr>
        <w:jc w:val="both"/>
        <w:rPr>
          <w:rFonts w:ascii="Arial" w:hAnsi="Arial" w:cs="Arial"/>
        </w:rPr>
      </w:pPr>
    </w:p>
    <w:p w14:paraId="4069281F" w14:textId="0C25AD7A"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8E4B63">
        <w:rPr>
          <w:rFonts w:ascii="Arial" w:hAnsi="Arial" w:cs="Arial"/>
        </w:rPr>
        <w:t>prestación de los servicios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DB5E8F">
        <w:rPr>
          <w:rFonts w:ascii="Arial" w:hAnsi="Arial" w:cs="Arial"/>
          <w:b/>
        </w:rPr>
        <w:t>Décima segunda</w:t>
      </w:r>
      <w:r w:rsidRPr="00DB5E8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DB5E8F" w:rsidRDefault="004B76AA" w:rsidP="004B76AA">
      <w:pPr>
        <w:jc w:val="both"/>
        <w:rPr>
          <w:rFonts w:ascii="Arial" w:hAnsi="Arial" w:cs="Arial"/>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DB5E8F" w:rsidRDefault="004B76AA" w:rsidP="004B76AA">
      <w:pPr>
        <w:jc w:val="both"/>
        <w:rPr>
          <w:rFonts w:ascii="Arial" w:hAnsi="Arial" w:cs="Arial"/>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DB5E8F" w:rsidRDefault="004B76AA" w:rsidP="004B76AA">
      <w:pPr>
        <w:jc w:val="both"/>
        <w:rPr>
          <w:rFonts w:ascii="Arial" w:hAnsi="Arial" w:cs="Arial"/>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DB5E8F" w:rsidRDefault="004B76AA" w:rsidP="004B76AA">
      <w:pPr>
        <w:jc w:val="both"/>
        <w:rPr>
          <w:rFonts w:ascii="Arial" w:hAnsi="Arial" w:cs="Arial"/>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DB5E8F" w:rsidRDefault="004B76AA" w:rsidP="004B76AA">
      <w:pPr>
        <w:jc w:val="both"/>
        <w:rPr>
          <w:rFonts w:ascii="Arial" w:hAnsi="Arial" w:cs="Arial"/>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w:t>
      </w:r>
      <w:r w:rsidRPr="00DB5E8F">
        <w:rPr>
          <w:rFonts w:ascii="Arial" w:hAnsi="Arial" w:cs="Arial"/>
        </w:rPr>
        <w:lastRenderedPageBreak/>
        <w:t>de las especificaciones requeridas, de conformidad con lo especificado en las cláusulas del presente contrato.</w:t>
      </w:r>
    </w:p>
    <w:p w14:paraId="544A966B" w14:textId="77777777" w:rsidR="004B76AA" w:rsidRPr="00DB5E8F" w:rsidRDefault="004B76AA" w:rsidP="004B76AA">
      <w:pPr>
        <w:jc w:val="both"/>
        <w:rPr>
          <w:rFonts w:ascii="Arial" w:hAnsi="Arial" w:cs="Arial"/>
        </w:rPr>
      </w:pPr>
    </w:p>
    <w:p w14:paraId="4C7963EE" w14:textId="6CD223C1" w:rsidR="004B76AA" w:rsidRPr="00DB5E8F" w:rsidRDefault="00A943CA" w:rsidP="004B76AA">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DB5E8F" w:rsidRDefault="009A7E58" w:rsidP="009A7E58">
      <w:pPr>
        <w:jc w:val="both"/>
        <w:rPr>
          <w:rFonts w:ascii="Arial" w:hAnsi="Arial" w:cs="Arial"/>
        </w:rPr>
      </w:pPr>
    </w:p>
    <w:p w14:paraId="78FC85E3" w14:textId="4F2378B1" w:rsidR="009A7E58" w:rsidRPr="00DB5E8F" w:rsidRDefault="009A7E58" w:rsidP="009E7AA4">
      <w:pPr>
        <w:jc w:val="both"/>
        <w:rPr>
          <w:rFonts w:ascii="Arial" w:hAnsi="Arial" w:cs="Arial"/>
          <w:lang w:val="es-MX"/>
        </w:rPr>
      </w:pPr>
      <w:r w:rsidRPr="00DB5E8F">
        <w:rPr>
          <w:rFonts w:ascii="Arial" w:hAnsi="Arial" w:cs="Arial"/>
        </w:rPr>
        <w:t xml:space="preserve">Para este efecto la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l</w:t>
      </w:r>
      <w:r w:rsidR="00344B00">
        <w:rPr>
          <w:rFonts w:ascii="Arial" w:hAnsi="Arial" w:cs="Arial"/>
          <w:lang w:val="es-MX"/>
        </w:rPr>
        <w:t>a</w:t>
      </w:r>
      <w:r w:rsidR="00F92AC4" w:rsidRPr="00DB5E8F">
        <w:rPr>
          <w:rFonts w:ascii="Arial" w:hAnsi="Arial" w:cs="Arial"/>
          <w:lang w:val="es-MX"/>
        </w:rPr>
        <w:t xml:space="preserve"> </w:t>
      </w:r>
      <w:proofErr w:type="gramStart"/>
      <w:r w:rsidR="00344B00" w:rsidRPr="004F55ED">
        <w:rPr>
          <w:rFonts w:ascii="Arial" w:hAnsi="Arial" w:cs="Arial"/>
        </w:rPr>
        <w:t>ciudadana</w:t>
      </w:r>
      <w:r w:rsidR="00085FF8" w:rsidRPr="004F55ED">
        <w:rPr>
          <w:rFonts w:ascii="Arial" w:hAnsi="Arial" w:cs="Arial"/>
        </w:rPr>
        <w:t xml:space="preserve"> </w:t>
      </w:r>
      <w:r w:rsidR="009E7AA4" w:rsidRPr="009E7AA4">
        <w:rPr>
          <w:rFonts w:ascii="Arial" w:hAnsi="Arial" w:cs="Arial"/>
        </w:rPr>
        <w:t xml:space="preserve"> Esperanza</w:t>
      </w:r>
      <w:proofErr w:type="gramEnd"/>
      <w:r w:rsidR="009E7AA4" w:rsidRPr="009E7AA4">
        <w:rPr>
          <w:rFonts w:ascii="Arial" w:hAnsi="Arial" w:cs="Arial"/>
        </w:rPr>
        <w:t xml:space="preserve"> Pérez Verástegui</w:t>
      </w:r>
      <w:r w:rsidR="009E7AA4">
        <w:rPr>
          <w:rFonts w:ascii="Arial" w:hAnsi="Arial" w:cs="Arial"/>
        </w:rPr>
        <w:t xml:space="preserve">, </w:t>
      </w:r>
      <w:r w:rsidR="009E7AA4" w:rsidRPr="009E7AA4">
        <w:rPr>
          <w:rFonts w:ascii="Arial" w:hAnsi="Arial" w:cs="Arial"/>
        </w:rPr>
        <w:t>Directora de Patrimonio</w:t>
      </w:r>
      <w:r w:rsidR="00085FF8" w:rsidRPr="009E7AA4">
        <w:rPr>
          <w:rFonts w:ascii="Arial" w:hAnsi="Arial" w:cs="Arial"/>
        </w:rPr>
        <w:t xml:space="preserve"> </w:t>
      </w:r>
      <w:r w:rsidR="00085FF8" w:rsidRPr="00FC4B56">
        <w:rPr>
          <w:rFonts w:ascii="Arial" w:hAnsi="Arial" w:cs="Arial"/>
        </w:rPr>
        <w:t xml:space="preserve">de la Secretaría de </w:t>
      </w:r>
      <w:r w:rsidR="00344B00">
        <w:rPr>
          <w:rFonts w:ascii="Arial" w:hAnsi="Arial" w:cs="Arial"/>
        </w:rPr>
        <w:t>Recursos Humanos y Materiales del</w:t>
      </w:r>
      <w:r w:rsidR="00085FF8" w:rsidRPr="00FC4B56">
        <w:rPr>
          <w:rFonts w:ascii="Arial" w:hAnsi="Arial" w:cs="Arial"/>
        </w:rPr>
        <w:t xml:space="preserve"> Municip</w:t>
      </w:r>
      <w:r w:rsidR="00344B00">
        <w:rPr>
          <w:rFonts w:ascii="Arial" w:hAnsi="Arial" w:cs="Arial"/>
        </w:rPr>
        <w:t>io</w:t>
      </w:r>
      <w:r w:rsidR="00085FF8" w:rsidRPr="00FC4B56">
        <w:rPr>
          <w:rFonts w:ascii="Arial" w:hAnsi="Arial" w:cs="Arial"/>
        </w:rPr>
        <w:t xml:space="preserve"> de Oaxaca de Juárez</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w:t>
      </w:r>
      <w:r w:rsidR="00344B00">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DB5E8F" w:rsidRDefault="009A7E58" w:rsidP="004B76AA">
      <w:pPr>
        <w:jc w:val="both"/>
        <w:rPr>
          <w:rFonts w:ascii="Arial" w:hAnsi="Arial" w:cs="Arial"/>
        </w:rPr>
      </w:pPr>
    </w:p>
    <w:p w14:paraId="3925A312" w14:textId="4A151533"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xml:space="preserve">. Pena convencional. En caso de que “El Proveedor” presentare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tación de servicios</w:t>
      </w:r>
      <w:r w:rsidRPr="00DB5E8F">
        <w:rPr>
          <w:rFonts w:ascii="Arial" w:hAnsi="Arial" w:cs="Arial"/>
        </w:rPr>
        <w:t>,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DB5E8F" w:rsidRDefault="004B76AA" w:rsidP="004B76AA">
      <w:pPr>
        <w:jc w:val="both"/>
        <w:rPr>
          <w:rFonts w:ascii="Arial" w:hAnsi="Arial" w:cs="Arial"/>
        </w:rPr>
      </w:pPr>
    </w:p>
    <w:p w14:paraId="6CE2678E" w14:textId="10536429" w:rsidR="00477564" w:rsidRPr="00DB5E8F" w:rsidRDefault="00477564" w:rsidP="00477564">
      <w:pPr>
        <w:jc w:val="both"/>
        <w:rPr>
          <w:rFonts w:ascii="Arial" w:hAnsi="Arial" w:cs="Arial"/>
          <w:b/>
        </w:rPr>
      </w:pPr>
      <w:r w:rsidRPr="00DB5E8F">
        <w:rPr>
          <w:rFonts w:ascii="Arial" w:hAnsi="Arial" w:cs="Arial"/>
          <w:b/>
        </w:rPr>
        <w:t xml:space="preserve">Procedimiento de aplicación de las penas convencionales por atraso en la </w:t>
      </w:r>
      <w:r w:rsidR="009E7AA4">
        <w:rPr>
          <w:rFonts w:ascii="Arial" w:hAnsi="Arial" w:cs="Arial"/>
          <w:b/>
        </w:rPr>
        <w:t>prestación del servicio</w:t>
      </w:r>
      <w:r w:rsidRPr="00DB5E8F">
        <w:rPr>
          <w:rFonts w:ascii="Arial" w:hAnsi="Arial" w:cs="Arial"/>
          <w:b/>
        </w:rPr>
        <w:t>.</w:t>
      </w:r>
    </w:p>
    <w:p w14:paraId="44ABA766" w14:textId="77777777" w:rsidR="00477564" w:rsidRPr="00DB5E8F" w:rsidRDefault="00477564" w:rsidP="00477564">
      <w:pPr>
        <w:jc w:val="both"/>
        <w:rPr>
          <w:rFonts w:ascii="Arial" w:hAnsi="Arial" w:cs="Arial"/>
        </w:rPr>
      </w:pPr>
    </w:p>
    <w:p w14:paraId="7B69421B" w14:textId="12008E22"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es por atraso en la prestación del servicio</w:t>
      </w:r>
      <w:r w:rsidRPr="00DB5E8F">
        <w:rPr>
          <w:rFonts w:ascii="Arial" w:hAnsi="Arial" w:cs="Arial"/>
        </w:rPr>
        <w:t xml:space="preserve"> contratado por el Municipio de Oaxaca de Juárez, serán las siguientes:</w:t>
      </w:r>
    </w:p>
    <w:p w14:paraId="101A0138" w14:textId="77777777" w:rsidR="003B5181" w:rsidRPr="00DB5E8F" w:rsidRDefault="003B5181" w:rsidP="003B5181">
      <w:pPr>
        <w:jc w:val="both"/>
        <w:rPr>
          <w:rFonts w:ascii="Arial" w:hAnsi="Arial" w:cs="Arial"/>
        </w:rPr>
      </w:pPr>
    </w:p>
    <w:p w14:paraId="6E4F9851" w14:textId="77777777" w:rsidR="003F429A" w:rsidRPr="003F429A" w:rsidRDefault="003F429A" w:rsidP="003F429A">
      <w:pPr>
        <w:jc w:val="both"/>
        <w:rPr>
          <w:rFonts w:ascii="Arial" w:hAnsi="Arial" w:cs="Arial"/>
        </w:rPr>
      </w:pPr>
      <w:r w:rsidRPr="003F429A">
        <w:rPr>
          <w:rFonts w:ascii="Arial" w:hAnsi="Arial" w:cs="Arial"/>
        </w:rPr>
        <w:t>A.- El Administrador del contrato</w:t>
      </w:r>
    </w:p>
    <w:p w14:paraId="7E934A04" w14:textId="77777777" w:rsidR="003F429A" w:rsidRPr="003F429A" w:rsidRDefault="003F429A" w:rsidP="003F429A">
      <w:pPr>
        <w:jc w:val="both"/>
        <w:rPr>
          <w:rFonts w:ascii="Arial" w:hAnsi="Arial" w:cs="Arial"/>
        </w:rPr>
      </w:pPr>
    </w:p>
    <w:p w14:paraId="738B7F8D" w14:textId="77777777" w:rsidR="003F429A" w:rsidRPr="003F429A" w:rsidRDefault="003F429A" w:rsidP="003F429A">
      <w:pPr>
        <w:jc w:val="both"/>
        <w:rPr>
          <w:rFonts w:ascii="Arial" w:hAnsi="Arial" w:cs="Arial"/>
        </w:rPr>
      </w:pPr>
      <w:r w:rsidRPr="003F429A">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Administrador del contrato determinará los días de atraso en la entrega de los servicios solicitados.</w:t>
      </w:r>
    </w:p>
    <w:p w14:paraId="49A9270E" w14:textId="77777777" w:rsidR="003F429A" w:rsidRPr="003F429A" w:rsidRDefault="003F429A" w:rsidP="003F429A">
      <w:pPr>
        <w:jc w:val="both"/>
        <w:rPr>
          <w:rFonts w:ascii="Arial" w:hAnsi="Arial" w:cs="Arial"/>
        </w:rPr>
      </w:pPr>
    </w:p>
    <w:p w14:paraId="794C0E09" w14:textId="77777777" w:rsidR="003F429A" w:rsidRPr="003F429A" w:rsidRDefault="003F429A" w:rsidP="003F429A">
      <w:pPr>
        <w:jc w:val="both"/>
        <w:rPr>
          <w:rFonts w:ascii="Arial" w:hAnsi="Arial" w:cs="Arial"/>
        </w:rPr>
      </w:pPr>
      <w:r w:rsidRPr="003F429A">
        <w:rPr>
          <w:rFonts w:ascii="Arial" w:hAnsi="Arial" w:cs="Arial"/>
        </w:rPr>
        <w:lastRenderedPageBreak/>
        <w:t>A. 2.- Dentro de las 24 horas siguientes a la presentación del incumplimiento de contrato por parte del proveedor, el Administrador del contrato elaborará una tabla para determinar el importe correspondiente a la pena convencional por incumplimiento del contrato por atraso en la entrega de los servicios, aplicando al importe o valor de los servicios no entregados el 0.5% de penalización diaria, multiplicando esta cantidad por el número de días de atraso.</w:t>
      </w:r>
    </w:p>
    <w:p w14:paraId="75C37A2F" w14:textId="77777777" w:rsidR="003F429A" w:rsidRPr="003F429A" w:rsidRDefault="003F429A" w:rsidP="003F429A">
      <w:pPr>
        <w:jc w:val="both"/>
        <w:rPr>
          <w:rFonts w:ascii="Arial" w:hAnsi="Arial" w:cs="Arial"/>
        </w:rPr>
      </w:pPr>
    </w:p>
    <w:p w14:paraId="67335448" w14:textId="77777777" w:rsidR="003F429A" w:rsidRPr="003F429A" w:rsidRDefault="003F429A" w:rsidP="003F429A">
      <w:pPr>
        <w:jc w:val="both"/>
        <w:rPr>
          <w:rFonts w:ascii="Arial" w:hAnsi="Arial" w:cs="Arial"/>
        </w:rPr>
      </w:pPr>
      <w:r w:rsidRPr="003F429A">
        <w:rPr>
          <w:rFonts w:ascii="Arial" w:hAnsi="Arial" w:cs="Arial"/>
        </w:rPr>
        <w:t>A. 3.- Una vez determinado el importe de las penas convencionales por atraso en la entrega de los servicios, notificará por escrito en un plazo no mayor a 2 días naturales a la Dirección de Recursos Materiales esta información para efecto de la aplicación de la pena convencional.</w:t>
      </w:r>
    </w:p>
    <w:p w14:paraId="37354E0F" w14:textId="77777777" w:rsidR="003F429A" w:rsidRPr="003F429A" w:rsidRDefault="003F429A" w:rsidP="003F429A">
      <w:pPr>
        <w:jc w:val="both"/>
        <w:rPr>
          <w:rFonts w:ascii="Arial" w:hAnsi="Arial" w:cs="Arial"/>
        </w:rPr>
      </w:pPr>
    </w:p>
    <w:p w14:paraId="1300719D" w14:textId="77777777" w:rsidR="003F429A" w:rsidRPr="003F429A" w:rsidRDefault="003F429A" w:rsidP="003F429A">
      <w:pPr>
        <w:jc w:val="both"/>
        <w:rPr>
          <w:rFonts w:ascii="Arial" w:hAnsi="Arial" w:cs="Arial"/>
        </w:rPr>
      </w:pPr>
      <w:r w:rsidRPr="003F429A">
        <w:rPr>
          <w:rFonts w:ascii="Arial" w:hAnsi="Arial" w:cs="Arial"/>
        </w:rPr>
        <w:t xml:space="preserve">B.- La Dirección de Recursos Materiales </w:t>
      </w:r>
    </w:p>
    <w:p w14:paraId="1313578C" w14:textId="77777777" w:rsidR="003F429A" w:rsidRPr="003F429A" w:rsidRDefault="003F429A" w:rsidP="003F429A">
      <w:pPr>
        <w:jc w:val="both"/>
        <w:rPr>
          <w:rFonts w:ascii="Arial" w:hAnsi="Arial" w:cs="Arial"/>
        </w:rPr>
      </w:pPr>
    </w:p>
    <w:p w14:paraId="11344856" w14:textId="77777777" w:rsidR="00DD2ED4" w:rsidRPr="003F429A" w:rsidRDefault="00DD2ED4" w:rsidP="00DD2ED4">
      <w:pPr>
        <w:jc w:val="both"/>
        <w:rPr>
          <w:rFonts w:ascii="Arial" w:hAnsi="Arial" w:cs="Arial"/>
        </w:rPr>
      </w:pPr>
      <w:r w:rsidRPr="003F429A">
        <w:rPr>
          <w:rFonts w:ascii="Arial" w:hAnsi="Arial" w:cs="Arial"/>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w:t>
      </w:r>
      <w:r>
        <w:rPr>
          <w:rFonts w:ascii="Arial" w:hAnsi="Arial" w:cs="Arial"/>
        </w:rPr>
        <w:t xml:space="preserve">y notificará </w:t>
      </w:r>
      <w:r w:rsidRPr="003F429A">
        <w:rPr>
          <w:rFonts w:ascii="Arial" w:hAnsi="Arial" w:cs="Arial"/>
        </w:rPr>
        <w:t>el oficio correspondiente a la pena convencional al proveedor otorgándole 3 días naturales para manifestar lo que a sus intereses convenga.</w:t>
      </w:r>
    </w:p>
    <w:p w14:paraId="245CEE55" w14:textId="77777777" w:rsidR="003F429A" w:rsidRPr="003F429A" w:rsidRDefault="003F429A" w:rsidP="003F429A">
      <w:pPr>
        <w:jc w:val="both"/>
        <w:rPr>
          <w:rFonts w:ascii="Arial" w:hAnsi="Arial" w:cs="Arial"/>
        </w:rPr>
      </w:pPr>
    </w:p>
    <w:p w14:paraId="1C30048E" w14:textId="77777777" w:rsidR="003F429A" w:rsidRP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792B6E9C" w14:textId="77777777" w:rsidR="003F429A" w:rsidRPr="003F429A" w:rsidRDefault="003F429A" w:rsidP="003F429A">
      <w:pPr>
        <w:jc w:val="both"/>
        <w:rPr>
          <w:rFonts w:ascii="Arial" w:hAnsi="Arial" w:cs="Arial"/>
        </w:rPr>
      </w:pPr>
    </w:p>
    <w:p w14:paraId="123F4B43" w14:textId="77777777" w:rsidR="003F429A" w:rsidRPr="003F429A" w:rsidRDefault="003F429A" w:rsidP="003F429A">
      <w:pPr>
        <w:jc w:val="both"/>
        <w:rPr>
          <w:rFonts w:ascii="Arial" w:hAnsi="Arial" w:cs="Arial"/>
        </w:rPr>
      </w:pPr>
      <w:r w:rsidRPr="003F429A">
        <w:rPr>
          <w:rFonts w:ascii="Arial" w:hAnsi="Arial" w:cs="Arial"/>
        </w:rPr>
        <w:t>B.3.- En caso de recibir respuesta del proveedor sancionado, remitirá el mismo día al Administrador del contrato las documentales para efectos de evaluación de los mismas.</w:t>
      </w:r>
    </w:p>
    <w:p w14:paraId="21371518" w14:textId="77777777" w:rsidR="003F429A" w:rsidRPr="003F429A" w:rsidRDefault="003F429A" w:rsidP="003F429A">
      <w:pPr>
        <w:jc w:val="both"/>
        <w:rPr>
          <w:rFonts w:ascii="Arial" w:hAnsi="Arial" w:cs="Arial"/>
        </w:rPr>
      </w:pPr>
    </w:p>
    <w:p w14:paraId="593105B2" w14:textId="77777777" w:rsidR="003F429A" w:rsidRPr="003F429A" w:rsidRDefault="003F429A" w:rsidP="003F429A">
      <w:pPr>
        <w:jc w:val="both"/>
        <w:rPr>
          <w:rFonts w:ascii="Arial" w:hAnsi="Arial" w:cs="Arial"/>
        </w:rPr>
      </w:pPr>
      <w:r w:rsidRPr="003F429A">
        <w:rPr>
          <w:rFonts w:ascii="Arial" w:hAnsi="Arial" w:cs="Arial"/>
        </w:rPr>
        <w:t>C.- El Administrador del contrato</w:t>
      </w:r>
    </w:p>
    <w:p w14:paraId="48B45E8C" w14:textId="77777777" w:rsidR="003F429A" w:rsidRPr="003F429A" w:rsidRDefault="003F429A" w:rsidP="003F429A">
      <w:pPr>
        <w:jc w:val="both"/>
        <w:rPr>
          <w:rFonts w:ascii="Arial" w:hAnsi="Arial" w:cs="Arial"/>
        </w:rPr>
      </w:pPr>
    </w:p>
    <w:p w14:paraId="4A9BF561"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5C215FE1" w14:textId="77777777" w:rsidR="003F429A" w:rsidRPr="003F429A" w:rsidRDefault="003F429A" w:rsidP="003F429A">
      <w:pPr>
        <w:jc w:val="both"/>
        <w:rPr>
          <w:rFonts w:ascii="Arial" w:hAnsi="Arial" w:cs="Arial"/>
        </w:rPr>
      </w:pPr>
    </w:p>
    <w:p w14:paraId="07682C2F"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4273BAB3" w14:textId="77777777" w:rsidR="003F429A" w:rsidRPr="003F429A" w:rsidRDefault="003F429A" w:rsidP="003F429A">
      <w:pPr>
        <w:jc w:val="both"/>
        <w:rPr>
          <w:rFonts w:ascii="Arial" w:hAnsi="Arial" w:cs="Arial"/>
        </w:rPr>
      </w:pPr>
    </w:p>
    <w:p w14:paraId="6CCE44A2"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402BF25D" w14:textId="77777777" w:rsidR="003F429A" w:rsidRPr="003F429A" w:rsidRDefault="003F429A" w:rsidP="003F429A">
      <w:pPr>
        <w:jc w:val="both"/>
        <w:rPr>
          <w:rFonts w:ascii="Arial" w:hAnsi="Arial" w:cs="Arial"/>
        </w:rPr>
      </w:pPr>
    </w:p>
    <w:p w14:paraId="70FDA8D5" w14:textId="77777777" w:rsidR="003F429A" w:rsidRPr="003F429A" w:rsidRDefault="003F429A" w:rsidP="003F429A">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E42E56B" w14:textId="77777777" w:rsidR="003F429A" w:rsidRPr="003F429A" w:rsidRDefault="003F429A" w:rsidP="003F429A">
      <w:pPr>
        <w:jc w:val="both"/>
        <w:rPr>
          <w:rFonts w:ascii="Arial" w:hAnsi="Arial" w:cs="Arial"/>
        </w:rPr>
      </w:pPr>
    </w:p>
    <w:p w14:paraId="77682564"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716F6044" w14:textId="77777777" w:rsidR="003F429A" w:rsidRPr="003F429A" w:rsidRDefault="003F429A" w:rsidP="003F429A">
      <w:pPr>
        <w:jc w:val="both"/>
        <w:rPr>
          <w:rFonts w:ascii="Arial" w:hAnsi="Arial" w:cs="Arial"/>
        </w:rPr>
      </w:pPr>
    </w:p>
    <w:p w14:paraId="58CD031E" w14:textId="77777777" w:rsidR="003F429A" w:rsidRPr="003F429A" w:rsidRDefault="003F429A" w:rsidP="003F429A">
      <w:pPr>
        <w:jc w:val="both"/>
        <w:rPr>
          <w:rFonts w:ascii="Arial" w:hAnsi="Arial" w:cs="Arial"/>
        </w:rPr>
      </w:pPr>
      <w:r w:rsidRPr="003F429A">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4BFD7DD3" w14:textId="77777777" w:rsidR="003F429A" w:rsidRPr="003F429A" w:rsidRDefault="003F429A" w:rsidP="003F429A">
      <w:pPr>
        <w:jc w:val="both"/>
        <w:rPr>
          <w:rFonts w:ascii="Arial" w:hAnsi="Arial" w:cs="Arial"/>
        </w:rPr>
      </w:pPr>
    </w:p>
    <w:p w14:paraId="56D0DF05" w14:textId="77777777" w:rsidR="003F429A" w:rsidRPr="003F429A" w:rsidRDefault="003F429A" w:rsidP="003F429A">
      <w:pPr>
        <w:jc w:val="both"/>
        <w:rPr>
          <w:rFonts w:ascii="Arial" w:hAnsi="Arial" w:cs="Arial"/>
        </w:rPr>
      </w:pPr>
      <w:r w:rsidRPr="003F429A">
        <w:rPr>
          <w:rFonts w:ascii="Arial" w:hAnsi="Arial" w:cs="Arial"/>
        </w:rPr>
        <w:t>F.- El Administrador del contrato</w:t>
      </w:r>
    </w:p>
    <w:p w14:paraId="260894B7" w14:textId="77777777" w:rsidR="003F429A" w:rsidRPr="003F429A" w:rsidRDefault="003F429A" w:rsidP="003F429A">
      <w:pPr>
        <w:jc w:val="both"/>
        <w:rPr>
          <w:rFonts w:ascii="Arial" w:hAnsi="Arial" w:cs="Arial"/>
        </w:rPr>
      </w:pPr>
    </w:p>
    <w:p w14:paraId="323DF86A" w14:textId="77777777" w:rsidR="003F429A" w:rsidRPr="003F429A" w:rsidRDefault="003F429A" w:rsidP="003F429A">
      <w:pPr>
        <w:jc w:val="both"/>
        <w:rPr>
          <w:rFonts w:ascii="Arial" w:hAnsi="Arial" w:cs="Arial"/>
        </w:rPr>
      </w:pPr>
      <w:r w:rsidRPr="003F429A">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0E6FBC60" w14:textId="77777777" w:rsidR="003F429A" w:rsidRPr="003F429A" w:rsidRDefault="003F429A" w:rsidP="003F429A">
      <w:pPr>
        <w:jc w:val="both"/>
        <w:rPr>
          <w:rFonts w:ascii="Arial" w:hAnsi="Arial" w:cs="Arial"/>
        </w:rPr>
      </w:pPr>
    </w:p>
    <w:p w14:paraId="6F9A5563" w14:textId="77777777" w:rsidR="003F429A" w:rsidRPr="003F429A" w:rsidRDefault="003F429A" w:rsidP="003F429A">
      <w:pPr>
        <w:jc w:val="both"/>
        <w:rPr>
          <w:rFonts w:ascii="Arial" w:hAnsi="Arial" w:cs="Arial"/>
        </w:rPr>
      </w:pPr>
      <w:r w:rsidRPr="003F429A">
        <w:rPr>
          <w:rFonts w:ascii="Arial" w:hAnsi="Arial" w:cs="Arial"/>
        </w:rPr>
        <w:t>G.- Tesorería Municipal.</w:t>
      </w:r>
    </w:p>
    <w:p w14:paraId="0ECA9EBE" w14:textId="77777777" w:rsidR="003F429A" w:rsidRPr="003F429A" w:rsidRDefault="003F429A" w:rsidP="003F429A">
      <w:pPr>
        <w:jc w:val="both"/>
        <w:rPr>
          <w:rFonts w:ascii="Arial" w:hAnsi="Arial" w:cs="Arial"/>
        </w:rPr>
      </w:pPr>
    </w:p>
    <w:p w14:paraId="0E38A888" w14:textId="77777777" w:rsidR="003F429A" w:rsidRPr="003F429A" w:rsidRDefault="003F429A" w:rsidP="003F429A">
      <w:pPr>
        <w:jc w:val="both"/>
        <w:rPr>
          <w:rFonts w:ascii="Arial" w:hAnsi="Arial" w:cs="Arial"/>
        </w:rPr>
      </w:pPr>
      <w:r w:rsidRPr="003F429A">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EA62427" w14:textId="77777777" w:rsidR="003F429A" w:rsidRPr="003F429A" w:rsidRDefault="003F429A" w:rsidP="003F429A">
      <w:pPr>
        <w:jc w:val="both"/>
        <w:rPr>
          <w:rFonts w:ascii="Arial" w:hAnsi="Arial" w:cs="Arial"/>
        </w:rPr>
      </w:pPr>
    </w:p>
    <w:p w14:paraId="36C5AF3B" w14:textId="77777777" w:rsidR="003F429A" w:rsidRPr="003F429A" w:rsidRDefault="003F429A" w:rsidP="003F429A">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DB5E8F" w:rsidRDefault="004B76AA" w:rsidP="004B76AA">
      <w:pPr>
        <w:jc w:val="both"/>
        <w:rPr>
          <w:rFonts w:ascii="Arial" w:hAnsi="Arial" w:cs="Arial"/>
          <w:b/>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DB5E8F" w:rsidRDefault="004B76AA" w:rsidP="004B76AA">
      <w:pPr>
        <w:jc w:val="both"/>
        <w:rPr>
          <w:rFonts w:ascii="Arial" w:hAnsi="Arial" w:cs="Arial"/>
        </w:rPr>
      </w:pPr>
    </w:p>
    <w:p w14:paraId="7CF32B5C" w14:textId="2A825A10" w:rsidR="004B76AA" w:rsidRPr="00DB5E8F" w:rsidRDefault="00D17F1E" w:rsidP="004B76AA">
      <w:pPr>
        <w:jc w:val="both"/>
        <w:rPr>
          <w:rFonts w:ascii="Arial" w:hAnsi="Arial" w:cs="Arial"/>
        </w:rPr>
      </w:pPr>
      <w:r w:rsidRPr="00DB5E8F">
        <w:rPr>
          <w:rFonts w:ascii="Arial" w:hAnsi="Arial" w:cs="Arial"/>
        </w:rPr>
        <w:lastRenderedPageBreak/>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DB5E8F" w:rsidRDefault="004B76AA" w:rsidP="004B76AA">
      <w:pPr>
        <w:jc w:val="both"/>
        <w:rPr>
          <w:rFonts w:ascii="Arial" w:hAnsi="Arial" w:cs="Arial"/>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DB5E8F" w:rsidRDefault="004B76AA" w:rsidP="004B76AA">
      <w:pPr>
        <w:jc w:val="both"/>
        <w:rPr>
          <w:rFonts w:ascii="Arial" w:hAnsi="Arial" w:cs="Arial"/>
        </w:rPr>
      </w:pPr>
    </w:p>
    <w:p w14:paraId="4B4652AE" w14:textId="62850B12"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DB5E8F">
        <w:rPr>
          <w:rFonts w:ascii="Arial" w:hAnsi="Arial" w:cs="Arial"/>
        </w:rPr>
        <w:t>infonavit</w:t>
      </w:r>
      <w:proofErr w:type="spellEnd"/>
      <w:r w:rsidRPr="00DB5E8F">
        <w:rPr>
          <w:rFonts w:ascii="Arial" w:hAnsi="Arial" w:cs="Arial"/>
        </w:rPr>
        <w:t xml:space="preserve"> y/o cualesquiera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DB5E8F" w:rsidRDefault="004B76AA" w:rsidP="004B76AA">
      <w:pPr>
        <w:jc w:val="both"/>
        <w:rPr>
          <w:rFonts w:ascii="Arial" w:hAnsi="Arial" w:cs="Arial"/>
        </w:rPr>
      </w:pPr>
    </w:p>
    <w:p w14:paraId="38EF5DEB" w14:textId="366D1056"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DB5E8F" w:rsidRDefault="004B76AA" w:rsidP="004B76AA">
      <w:pPr>
        <w:jc w:val="both"/>
        <w:rPr>
          <w:rFonts w:ascii="Arial" w:hAnsi="Arial" w:cs="Arial"/>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lastRenderedPageBreak/>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DB5E8F" w:rsidRDefault="004B76AA" w:rsidP="004B76AA">
      <w:pPr>
        <w:jc w:val="both"/>
        <w:rPr>
          <w:rFonts w:ascii="Arial" w:hAnsi="Arial" w:cs="Arial"/>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DB5E8F" w:rsidRDefault="004B76AA" w:rsidP="004B76AA">
      <w:pPr>
        <w:jc w:val="both"/>
        <w:rPr>
          <w:rFonts w:ascii="Arial" w:hAnsi="Arial" w:cs="Arial"/>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DB5E8F" w:rsidRDefault="004B76AA" w:rsidP="004B76AA">
      <w:pPr>
        <w:jc w:val="both"/>
        <w:rPr>
          <w:rFonts w:ascii="Arial" w:hAnsi="Arial" w:cs="Arial"/>
        </w:rPr>
      </w:pPr>
    </w:p>
    <w:p w14:paraId="3496114A" w14:textId="54AFAA23" w:rsidR="004B76AA" w:rsidRPr="00DB5E8F" w:rsidRDefault="00D17F1E" w:rsidP="004B76AA">
      <w:pPr>
        <w:jc w:val="both"/>
        <w:rPr>
          <w:rFonts w:ascii="Arial" w:hAnsi="Arial" w:cs="Arial"/>
        </w:rPr>
      </w:pPr>
      <w:r w:rsidRPr="00DB5E8F">
        <w:rPr>
          <w:rFonts w:ascii="Arial" w:hAnsi="Arial" w:cs="Arial"/>
        </w:rPr>
        <w:lastRenderedPageBreak/>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DB5E8F" w:rsidRDefault="004B76AA" w:rsidP="004B76AA">
      <w:pPr>
        <w:jc w:val="both"/>
        <w:rPr>
          <w:rFonts w:ascii="Arial" w:hAnsi="Arial" w:cs="Arial"/>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DB5E8F" w:rsidRDefault="004B76AA" w:rsidP="004B76AA">
      <w:pPr>
        <w:jc w:val="both"/>
        <w:rPr>
          <w:rFonts w:ascii="Arial" w:hAnsi="Arial" w:cs="Arial"/>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DB5E8F" w:rsidRDefault="004B76AA" w:rsidP="004B76AA">
      <w:pPr>
        <w:jc w:val="both"/>
        <w:rPr>
          <w:rFonts w:ascii="Arial" w:hAnsi="Arial" w:cs="Arial"/>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lastRenderedPageBreak/>
        <w:t>acordarán lo conducente y de ser necesario, acudirán ante la autoridad competente, quien determinará la presunta responsabilidad, sometiéndose a su resolución.</w:t>
      </w:r>
    </w:p>
    <w:p w14:paraId="33A334C2" w14:textId="77777777" w:rsidR="004B76AA" w:rsidRPr="00DB5E8F" w:rsidRDefault="004B76AA" w:rsidP="004B76AA">
      <w:pPr>
        <w:jc w:val="both"/>
        <w:rPr>
          <w:rFonts w:ascii="Arial" w:hAnsi="Arial" w:cs="Arial"/>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DB5E8F" w:rsidRDefault="004B76AA" w:rsidP="004B76AA">
      <w:pPr>
        <w:jc w:val="both"/>
        <w:rPr>
          <w:rFonts w:ascii="Arial" w:hAnsi="Arial" w:cs="Arial"/>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DB5E8F" w:rsidRDefault="004B76AA" w:rsidP="004B76AA">
      <w:pPr>
        <w:jc w:val="both"/>
        <w:rPr>
          <w:rFonts w:ascii="Arial" w:hAnsi="Arial" w:cs="Arial"/>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0467A77E"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el </w:t>
      </w:r>
      <w:r w:rsidR="009F63D8">
        <w:rPr>
          <w:rFonts w:ascii="Arial" w:hAnsi="Arial" w:cs="Arial"/>
        </w:rPr>
        <w:t>1</w:t>
      </w:r>
      <w:r w:rsidR="00D747D0">
        <w:rPr>
          <w:rFonts w:ascii="Arial" w:hAnsi="Arial" w:cs="Arial"/>
        </w:rPr>
        <w:t>8 de</w:t>
      </w:r>
      <w:r w:rsidR="009F63D8">
        <w:rPr>
          <w:rFonts w:ascii="Arial" w:hAnsi="Arial" w:cs="Arial"/>
        </w:rPr>
        <w:t xml:space="preserve"> agosto</w:t>
      </w:r>
      <w:r w:rsidR="00D00A86" w:rsidRPr="00DB5E8F">
        <w:rPr>
          <w:rFonts w:ascii="Arial" w:hAnsi="Arial" w:cs="Arial"/>
        </w:rPr>
        <w:t xml:space="preserve"> </w:t>
      </w:r>
      <w:r w:rsidR="00D17F1E" w:rsidRPr="00DB5E8F">
        <w:rPr>
          <w:rFonts w:ascii="Arial" w:hAnsi="Arial" w:cs="Arial"/>
        </w:rPr>
        <w:t>de 2023.</w:t>
      </w:r>
    </w:p>
    <w:tbl>
      <w:tblPr>
        <w:tblW w:w="0" w:type="auto"/>
        <w:tblLook w:val="04A0" w:firstRow="1" w:lastRow="0" w:firstColumn="1" w:lastColumn="0" w:noHBand="0" w:noVBand="1"/>
      </w:tblPr>
      <w:tblGrid>
        <w:gridCol w:w="4470"/>
        <w:gridCol w:w="4368"/>
      </w:tblGrid>
      <w:tr w:rsidR="004B76AA" w:rsidRPr="00DB5E8F" w14:paraId="5DE42D5E" w14:textId="77777777" w:rsidTr="004B76AA">
        <w:tc>
          <w:tcPr>
            <w:tcW w:w="4414" w:type="dxa"/>
          </w:tcPr>
          <w:p w14:paraId="4B4C6DCB" w14:textId="0B696B12" w:rsidR="004B76AA" w:rsidRPr="00DB5E8F" w:rsidRDefault="00534AFC" w:rsidP="004B76AA">
            <w:pPr>
              <w:jc w:val="center"/>
              <w:rPr>
                <w:rFonts w:ascii="Arial" w:hAnsi="Arial" w:cs="Arial"/>
              </w:rPr>
            </w:pPr>
            <w:r w:rsidRPr="00DB5E8F">
              <w:rPr>
                <w:rFonts w:ascii="Arial" w:hAnsi="Arial" w:cs="Arial"/>
              </w:rPr>
              <w:t>Por el Municipio</w:t>
            </w:r>
          </w:p>
          <w:p w14:paraId="472354AD" w14:textId="77777777" w:rsidR="004B76AA" w:rsidRPr="00DB5E8F" w:rsidRDefault="004B76AA" w:rsidP="002A65D6">
            <w:pPr>
              <w:rPr>
                <w:rFonts w:ascii="Arial" w:hAnsi="Arial" w:cs="Arial"/>
              </w:rPr>
            </w:pPr>
          </w:p>
          <w:p w14:paraId="31745DB8"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583C32C2" w14:textId="028778CF"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lastRenderedPageBreak/>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lastRenderedPageBreak/>
              <w:t>Por el Proveedor</w:t>
            </w:r>
          </w:p>
          <w:p w14:paraId="55F4BC2D" w14:textId="77777777" w:rsidR="004B76AA" w:rsidRPr="00DB5E8F" w:rsidRDefault="004B76AA" w:rsidP="004B76AA">
            <w:pPr>
              <w:jc w:val="center"/>
              <w:rPr>
                <w:rFonts w:ascii="Arial" w:hAnsi="Arial" w:cs="Arial"/>
              </w:rPr>
            </w:pPr>
          </w:p>
          <w:p w14:paraId="28E3FAAB"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7777777" w:rsidR="004B76AA" w:rsidRPr="00DB5E8F" w:rsidRDefault="004B76AA" w:rsidP="004B76AA">
      <w:pPr>
        <w:jc w:val="center"/>
        <w:rPr>
          <w:rFonts w:ascii="Arial" w:hAnsi="Arial" w:cs="Arial"/>
        </w:rPr>
      </w:pPr>
      <w:r w:rsidRPr="00DB5E8F">
        <w:rPr>
          <w:rFonts w:ascii="Arial" w:hAnsi="Arial" w:cs="Arial"/>
        </w:rPr>
        <w:t xml:space="preserve"> ----------------------------------------</w:t>
      </w:r>
    </w:p>
    <w:p w14:paraId="7246ECE8" w14:textId="77777777" w:rsidR="00CA1435" w:rsidRDefault="00CA1435" w:rsidP="002A65D6">
      <w:pPr>
        <w:jc w:val="center"/>
        <w:rPr>
          <w:rFonts w:ascii="Arial" w:hAnsi="Arial" w:cs="Arial"/>
        </w:rPr>
      </w:pPr>
      <w:r>
        <w:rPr>
          <w:rFonts w:ascii="Arial" w:hAnsi="Arial" w:cs="Arial"/>
        </w:rPr>
        <w:t xml:space="preserve">C. </w:t>
      </w:r>
      <w:r w:rsidRPr="00CA1435">
        <w:rPr>
          <w:rFonts w:ascii="Arial" w:hAnsi="Arial" w:cs="Arial"/>
        </w:rPr>
        <w:t>Esperanza Pérez Verástegui</w:t>
      </w:r>
    </w:p>
    <w:p w14:paraId="6D4429AE" w14:textId="36A8B9F6" w:rsidR="007C7FF1" w:rsidRDefault="00CA1435" w:rsidP="002A65D6">
      <w:pPr>
        <w:jc w:val="center"/>
        <w:rPr>
          <w:rFonts w:ascii="Arial" w:hAnsi="Arial" w:cs="Arial"/>
        </w:rPr>
      </w:pPr>
      <w:r>
        <w:rPr>
          <w:rFonts w:ascii="Arial" w:hAnsi="Arial" w:cs="Arial"/>
        </w:rPr>
        <w:t>D</w:t>
      </w:r>
      <w:r w:rsidRPr="00CA1435">
        <w:rPr>
          <w:rFonts w:ascii="Arial" w:hAnsi="Arial" w:cs="Arial"/>
        </w:rPr>
        <w:t>irectora de Patrimonio</w:t>
      </w:r>
      <w:r w:rsidR="007C7FF1">
        <w:rPr>
          <w:rFonts w:ascii="Arial" w:hAnsi="Arial" w:cs="Arial"/>
        </w:rPr>
        <w:t xml:space="preserve"> </w:t>
      </w:r>
    </w:p>
    <w:p w14:paraId="6634C39E" w14:textId="5F02109C" w:rsidR="007C7FF1" w:rsidRPr="00DB5E8F" w:rsidRDefault="007C7FF1" w:rsidP="002A65D6">
      <w:pPr>
        <w:jc w:val="center"/>
        <w:rPr>
          <w:rFonts w:ascii="Arial" w:hAnsi="Arial" w:cs="Arial"/>
        </w:rPr>
      </w:pPr>
      <w:r>
        <w:rPr>
          <w:rFonts w:ascii="Arial" w:hAnsi="Arial" w:cs="Arial"/>
        </w:rPr>
        <w:t>de la Secretaría de Recursos Humanos y Materiales</w:t>
      </w:r>
    </w:p>
    <w:p w14:paraId="3061C05E" w14:textId="64B4E936" w:rsidR="004B76AA" w:rsidRPr="00DB5E8F" w:rsidRDefault="00534AFC" w:rsidP="002A65D6">
      <w:pPr>
        <w:jc w:val="center"/>
        <w:rPr>
          <w:rFonts w:ascii="Arial" w:hAnsi="Arial" w:cs="Arial"/>
        </w:rPr>
      </w:pPr>
      <w:r w:rsidRPr="00DB5E8F">
        <w:rPr>
          <w:rFonts w:ascii="Arial" w:hAnsi="Arial" w:cs="Arial"/>
        </w:rPr>
        <w:t>Administrador</w:t>
      </w:r>
      <w:r w:rsidR="00CA4084">
        <w:rPr>
          <w:rFonts w:ascii="Arial" w:hAnsi="Arial" w:cs="Arial"/>
        </w:rPr>
        <w:t>a</w:t>
      </w:r>
      <w:r w:rsidRPr="00DB5E8F">
        <w:rPr>
          <w:rFonts w:ascii="Arial" w:hAnsi="Arial" w:cs="Arial"/>
        </w:rPr>
        <w:t xml:space="preserve">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311DA978" w14:textId="1344E609" w:rsidR="004B76AA" w:rsidRPr="00DB5E8F" w:rsidRDefault="00534AFC" w:rsidP="004B76AA">
      <w:pPr>
        <w:jc w:val="center"/>
        <w:rPr>
          <w:rFonts w:ascii="Arial" w:hAnsi="Arial" w:cs="Arial"/>
        </w:rPr>
      </w:pPr>
      <w:r w:rsidRPr="00DB5E8F">
        <w:rPr>
          <w:rFonts w:ascii="Arial" w:hAnsi="Arial" w:cs="Arial"/>
        </w:rPr>
        <w:t>Testigos de Asistencia</w:t>
      </w: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09"/>
        <w:gridCol w:w="220"/>
        <w:gridCol w:w="4209"/>
      </w:tblGrid>
      <w:tr w:rsidR="004B76AA" w:rsidRPr="00DB5E8F" w14:paraId="36A26113" w14:textId="77777777" w:rsidTr="004B76AA">
        <w:tc>
          <w:tcPr>
            <w:tcW w:w="4416" w:type="dxa"/>
          </w:tcPr>
          <w:p w14:paraId="47D711E7"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6DAE2244" w:rsidR="004B76AA" w:rsidRPr="00DB5E8F" w:rsidRDefault="004F55ED" w:rsidP="004B76AA">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3D8E74A" w:rsidR="004B76AA" w:rsidRPr="00DB5E8F" w:rsidRDefault="004B76AA" w:rsidP="004B76AA">
            <w:pPr>
              <w:jc w:val="center"/>
              <w:rPr>
                <w:rFonts w:ascii="Arial" w:hAnsi="Arial" w:cs="Arial"/>
              </w:rPr>
            </w:pPr>
            <w:r w:rsidRPr="00DB5E8F">
              <w:rPr>
                <w:rFonts w:ascii="Arial" w:hAnsi="Arial" w:cs="Arial"/>
              </w:rPr>
              <w:t>________________________________________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1908588F" w:rsidR="004B76AA" w:rsidRPr="00DB5E8F" w:rsidRDefault="004B76AA" w:rsidP="002A65D6">
      <w:pPr>
        <w:jc w:val="both"/>
        <w:rPr>
          <w:rFonts w:ascii="Arial" w:hAnsi="Arial" w:cs="Arial"/>
        </w:rPr>
      </w:pPr>
    </w:p>
    <w:p w14:paraId="7E3D1223" w14:textId="77777777" w:rsidR="004F55ED" w:rsidRDefault="004F55ED" w:rsidP="004B76AA">
      <w:pPr>
        <w:jc w:val="center"/>
        <w:rPr>
          <w:rFonts w:ascii="Arial" w:hAnsi="Arial" w:cs="Arial"/>
          <w:b/>
        </w:rPr>
      </w:pPr>
    </w:p>
    <w:p w14:paraId="66782FEF" w14:textId="77777777" w:rsidR="004F55ED" w:rsidRDefault="004F55ED" w:rsidP="004B76AA">
      <w:pPr>
        <w:jc w:val="center"/>
        <w:rPr>
          <w:rFonts w:ascii="Arial" w:hAnsi="Arial" w:cs="Arial"/>
          <w:b/>
        </w:rPr>
      </w:pPr>
    </w:p>
    <w:p w14:paraId="59A802BA" w14:textId="77777777" w:rsidR="004F55ED" w:rsidRDefault="004F55ED" w:rsidP="004B76AA">
      <w:pPr>
        <w:jc w:val="center"/>
        <w:rPr>
          <w:rFonts w:ascii="Arial" w:hAnsi="Arial" w:cs="Arial"/>
          <w:b/>
        </w:rPr>
      </w:pPr>
    </w:p>
    <w:p w14:paraId="00F0582D" w14:textId="77777777" w:rsidR="004F55ED" w:rsidRDefault="004F55ED" w:rsidP="004B76AA">
      <w:pPr>
        <w:jc w:val="center"/>
        <w:rPr>
          <w:rFonts w:ascii="Arial" w:hAnsi="Arial" w:cs="Arial"/>
          <w:b/>
        </w:rPr>
      </w:pPr>
    </w:p>
    <w:p w14:paraId="5B47BF1B" w14:textId="77777777" w:rsidR="004F55ED" w:rsidRDefault="004F55ED" w:rsidP="004B76AA">
      <w:pPr>
        <w:jc w:val="center"/>
        <w:rPr>
          <w:rFonts w:ascii="Arial" w:hAnsi="Arial" w:cs="Arial"/>
          <w:b/>
        </w:rPr>
      </w:pPr>
    </w:p>
    <w:p w14:paraId="1D82F99E" w14:textId="77777777" w:rsidR="004F55ED" w:rsidRDefault="004F55ED" w:rsidP="004B76AA">
      <w:pPr>
        <w:jc w:val="center"/>
        <w:rPr>
          <w:rFonts w:ascii="Arial" w:hAnsi="Arial" w:cs="Arial"/>
          <w:b/>
        </w:rPr>
      </w:pPr>
    </w:p>
    <w:p w14:paraId="05D76693" w14:textId="77777777" w:rsidR="004F55ED" w:rsidRDefault="004F55ED" w:rsidP="004B76AA">
      <w:pPr>
        <w:jc w:val="center"/>
        <w:rPr>
          <w:rFonts w:ascii="Arial" w:hAnsi="Arial" w:cs="Arial"/>
          <w:b/>
        </w:rPr>
      </w:pPr>
    </w:p>
    <w:p w14:paraId="5BEDA7D9" w14:textId="77777777" w:rsidR="004F55ED" w:rsidRDefault="004F55ED" w:rsidP="004B76AA">
      <w:pPr>
        <w:jc w:val="center"/>
        <w:rPr>
          <w:rFonts w:ascii="Arial" w:hAnsi="Arial" w:cs="Arial"/>
          <w:b/>
        </w:rPr>
      </w:pPr>
    </w:p>
    <w:p w14:paraId="11376C17" w14:textId="77777777" w:rsidR="004F55ED" w:rsidRDefault="004F55ED" w:rsidP="004B76AA">
      <w:pPr>
        <w:jc w:val="center"/>
        <w:rPr>
          <w:rFonts w:ascii="Arial" w:hAnsi="Arial" w:cs="Arial"/>
          <w:b/>
        </w:rPr>
      </w:pPr>
    </w:p>
    <w:p w14:paraId="236EF60E" w14:textId="77777777" w:rsidR="004F55ED" w:rsidRDefault="004F55ED" w:rsidP="004B76AA">
      <w:pPr>
        <w:jc w:val="center"/>
        <w:rPr>
          <w:rFonts w:ascii="Arial" w:hAnsi="Arial" w:cs="Arial"/>
          <w:b/>
        </w:rPr>
      </w:pPr>
    </w:p>
    <w:p w14:paraId="2B18BED3" w14:textId="77777777" w:rsidR="004F55ED" w:rsidRDefault="004F55ED" w:rsidP="004B76AA">
      <w:pPr>
        <w:jc w:val="center"/>
        <w:rPr>
          <w:rFonts w:ascii="Arial" w:hAnsi="Arial" w:cs="Arial"/>
          <w:b/>
        </w:rPr>
      </w:pPr>
    </w:p>
    <w:p w14:paraId="6A9B5DCD" w14:textId="77777777" w:rsidR="004F55ED" w:rsidRDefault="004F55ED" w:rsidP="004B76AA">
      <w:pPr>
        <w:jc w:val="center"/>
        <w:rPr>
          <w:rFonts w:ascii="Arial" w:hAnsi="Arial" w:cs="Arial"/>
          <w:b/>
        </w:rPr>
      </w:pPr>
    </w:p>
    <w:p w14:paraId="284FA56F" w14:textId="77777777" w:rsidR="004F55ED" w:rsidRDefault="004F55ED" w:rsidP="004B76AA">
      <w:pPr>
        <w:jc w:val="center"/>
        <w:rPr>
          <w:rFonts w:ascii="Arial" w:hAnsi="Arial" w:cs="Arial"/>
          <w:b/>
        </w:rPr>
      </w:pPr>
    </w:p>
    <w:p w14:paraId="658DB302" w14:textId="77777777" w:rsidR="004F55ED" w:rsidRDefault="004F55ED" w:rsidP="004B76AA">
      <w:pPr>
        <w:jc w:val="center"/>
        <w:rPr>
          <w:rFonts w:ascii="Arial" w:hAnsi="Arial" w:cs="Arial"/>
          <w:b/>
        </w:rPr>
      </w:pPr>
    </w:p>
    <w:p w14:paraId="3D699209" w14:textId="77777777" w:rsidR="004F55ED" w:rsidRDefault="004F55ED" w:rsidP="004B76AA">
      <w:pPr>
        <w:jc w:val="center"/>
        <w:rPr>
          <w:rFonts w:ascii="Arial" w:hAnsi="Arial" w:cs="Arial"/>
          <w:b/>
        </w:rPr>
      </w:pPr>
    </w:p>
    <w:p w14:paraId="17893840" w14:textId="77777777" w:rsidR="004F55ED" w:rsidRDefault="004F55ED" w:rsidP="004B76AA">
      <w:pPr>
        <w:jc w:val="center"/>
        <w:rPr>
          <w:rFonts w:ascii="Arial" w:hAnsi="Arial" w:cs="Arial"/>
          <w:b/>
        </w:rPr>
      </w:pPr>
    </w:p>
    <w:p w14:paraId="18A14216" w14:textId="77777777" w:rsidR="004F55ED" w:rsidRDefault="004F55ED" w:rsidP="004B76AA">
      <w:pPr>
        <w:jc w:val="center"/>
        <w:rPr>
          <w:rFonts w:ascii="Arial" w:hAnsi="Arial" w:cs="Arial"/>
          <w:b/>
        </w:rPr>
      </w:pPr>
    </w:p>
    <w:p w14:paraId="5FDFD352" w14:textId="77777777" w:rsidR="004F55ED" w:rsidRDefault="004F55ED" w:rsidP="004B76AA">
      <w:pPr>
        <w:jc w:val="center"/>
        <w:rPr>
          <w:rFonts w:ascii="Arial" w:hAnsi="Arial" w:cs="Arial"/>
          <w:b/>
        </w:rPr>
      </w:pPr>
    </w:p>
    <w:p w14:paraId="78D49F80" w14:textId="77777777" w:rsidR="004F55ED" w:rsidRDefault="004F55ED" w:rsidP="004B76AA">
      <w:pPr>
        <w:jc w:val="center"/>
        <w:rPr>
          <w:rFonts w:ascii="Arial" w:hAnsi="Arial" w:cs="Arial"/>
          <w:b/>
        </w:rPr>
      </w:pPr>
    </w:p>
    <w:p w14:paraId="43680A16" w14:textId="77777777" w:rsidR="004F55ED" w:rsidRDefault="004F55ED" w:rsidP="004B76AA">
      <w:pPr>
        <w:jc w:val="center"/>
        <w:rPr>
          <w:rFonts w:ascii="Arial" w:hAnsi="Arial" w:cs="Arial"/>
          <w:b/>
        </w:rPr>
      </w:pPr>
    </w:p>
    <w:p w14:paraId="435AB587" w14:textId="77777777" w:rsidR="004F55ED" w:rsidRDefault="004F55ED" w:rsidP="004B76AA">
      <w:pPr>
        <w:jc w:val="center"/>
        <w:rPr>
          <w:rFonts w:ascii="Arial" w:hAnsi="Arial" w:cs="Arial"/>
          <w:b/>
        </w:rPr>
      </w:pPr>
    </w:p>
    <w:p w14:paraId="526D2581" w14:textId="77777777" w:rsidR="004F55ED" w:rsidRDefault="004F55ED" w:rsidP="004B76AA">
      <w:pPr>
        <w:jc w:val="center"/>
        <w:rPr>
          <w:rFonts w:ascii="Arial" w:hAnsi="Arial" w:cs="Arial"/>
          <w:b/>
        </w:rPr>
      </w:pPr>
    </w:p>
    <w:p w14:paraId="4BA0040D" w14:textId="44217408" w:rsidR="004B76AA" w:rsidRPr="00DB5E8F" w:rsidRDefault="004B76AA" w:rsidP="004B76AA">
      <w:pPr>
        <w:jc w:val="center"/>
        <w:rPr>
          <w:rFonts w:ascii="Arial" w:hAnsi="Arial" w:cs="Arial"/>
          <w:b/>
        </w:rPr>
      </w:pPr>
      <w:r w:rsidRPr="00DB5E8F">
        <w:rPr>
          <w:rFonts w:ascii="Arial" w:hAnsi="Arial" w:cs="Arial"/>
          <w:b/>
        </w:rPr>
        <w:lastRenderedPageBreak/>
        <w:t>ANEXO K</w:t>
      </w:r>
    </w:p>
    <w:p w14:paraId="54C84EDF"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1A24ED46" w:rsidR="004B76AA" w:rsidRPr="00DB5E8F" w:rsidRDefault="000C3571" w:rsidP="004B76AA">
      <w:pPr>
        <w:jc w:val="center"/>
        <w:rPr>
          <w:rFonts w:ascii="Arial" w:hAnsi="Arial" w:cs="Arial"/>
          <w:b/>
          <w:lang w:val="en-US"/>
        </w:rPr>
      </w:pPr>
      <w:r>
        <w:rPr>
          <w:rFonts w:ascii="Arial" w:hAnsi="Arial" w:cs="Arial"/>
          <w:b/>
          <w:lang w:val="en-US"/>
        </w:rPr>
        <w:t>LPE/MOJ/ST/SRHYM/SEGURODEVEHÍCULOS/09/2023</w:t>
      </w:r>
    </w:p>
    <w:p w14:paraId="76F1B347" w14:textId="62CD5385"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35CBA3BE" w14:textId="77777777" w:rsidR="004B76AA" w:rsidRPr="00DB5E8F" w:rsidRDefault="004B76AA" w:rsidP="004B76AA">
      <w:pPr>
        <w:jc w:val="center"/>
        <w:rPr>
          <w:rFonts w:ascii="Arial" w:hAnsi="Arial" w:cs="Arial"/>
        </w:rPr>
      </w:pPr>
    </w:p>
    <w:p w14:paraId="605570E9" w14:textId="77777777" w:rsidR="004B76AA" w:rsidRPr="00DB5E8F" w:rsidRDefault="004B76AA" w:rsidP="004B76AA">
      <w:pPr>
        <w:jc w:val="center"/>
        <w:rPr>
          <w:rFonts w:ascii="Arial" w:hAnsi="Arial" w:cs="Arial"/>
        </w:rPr>
      </w:pPr>
    </w:p>
    <w:p w14:paraId="48D98006" w14:textId="77777777" w:rsidR="004B76AA" w:rsidRPr="00DB5E8F" w:rsidRDefault="004B76AA" w:rsidP="004B76AA">
      <w:pPr>
        <w:jc w:val="center"/>
        <w:rPr>
          <w:rFonts w:ascii="Arial" w:hAnsi="Arial" w:cs="Arial"/>
          <w:b/>
        </w:rPr>
      </w:pPr>
      <w:r w:rsidRPr="00DB5E8F">
        <w:rPr>
          <w:rFonts w:ascii="Arial" w:hAnsi="Arial" w:cs="Arial"/>
          <w:b/>
        </w:rPr>
        <w:t>FORMATO DE FACTURA</w:t>
      </w:r>
    </w:p>
    <w:p w14:paraId="5B1136CD" w14:textId="77777777" w:rsidR="004B76AA" w:rsidRPr="00DB5E8F" w:rsidRDefault="004B76AA" w:rsidP="004B76AA">
      <w:pPr>
        <w:jc w:val="center"/>
        <w:rPr>
          <w:rFonts w:ascii="Arial" w:hAnsi="Arial" w:cs="Arial"/>
        </w:rPr>
      </w:pPr>
      <w:r w:rsidRPr="00DB5E8F">
        <w:rPr>
          <w:rFonts w:ascii="Arial" w:hAnsi="Arial" w:cs="Arial"/>
        </w:rPr>
        <w:t>(FORMATO LIBRE)</w:t>
      </w:r>
    </w:p>
    <w:p w14:paraId="3E704165" w14:textId="77777777" w:rsidR="004B76AA" w:rsidRPr="00DB5E8F" w:rsidRDefault="004B76AA" w:rsidP="004B76AA">
      <w:pPr>
        <w:tabs>
          <w:tab w:val="left" w:pos="3960"/>
        </w:tabs>
        <w:jc w:val="both"/>
        <w:rPr>
          <w:rFonts w:ascii="Arial" w:hAnsi="Arial" w:cs="Arial"/>
        </w:rPr>
      </w:pPr>
    </w:p>
    <w:p w14:paraId="7389A13F" w14:textId="77777777" w:rsidR="004B76AA" w:rsidRPr="00DB5E8F" w:rsidRDefault="004B76AA" w:rsidP="004B76AA">
      <w:pPr>
        <w:jc w:val="both"/>
        <w:rPr>
          <w:rFonts w:ascii="Arial" w:hAnsi="Arial" w:cs="Arial"/>
        </w:rPr>
      </w:pPr>
    </w:p>
    <w:p w14:paraId="01FBDAC3" w14:textId="77777777" w:rsidR="004B76AA" w:rsidRPr="00DB5E8F" w:rsidRDefault="004B76AA" w:rsidP="004B76AA">
      <w:pPr>
        <w:jc w:val="both"/>
        <w:rPr>
          <w:rFonts w:ascii="Arial" w:hAnsi="Arial" w:cs="Arial"/>
        </w:rPr>
      </w:pPr>
    </w:p>
    <w:p w14:paraId="36041B78" w14:textId="77777777" w:rsidR="004B76AA" w:rsidRPr="00DB5E8F" w:rsidRDefault="004B76AA" w:rsidP="004B76AA">
      <w:pPr>
        <w:jc w:val="both"/>
        <w:rPr>
          <w:rFonts w:ascii="Arial" w:hAnsi="Arial" w:cs="Arial"/>
        </w:rPr>
      </w:pPr>
    </w:p>
    <w:p w14:paraId="569EA003" w14:textId="77777777" w:rsidR="004B76AA" w:rsidRPr="00DB5E8F" w:rsidRDefault="004B76AA" w:rsidP="004B76AA">
      <w:pPr>
        <w:jc w:val="both"/>
        <w:rPr>
          <w:rFonts w:ascii="Arial" w:hAnsi="Arial" w:cs="Arial"/>
        </w:rPr>
      </w:pPr>
    </w:p>
    <w:p w14:paraId="1E6D86A2" w14:textId="77777777" w:rsidR="004B76AA" w:rsidRPr="00DB5E8F" w:rsidRDefault="004B76AA" w:rsidP="004B76AA">
      <w:pPr>
        <w:jc w:val="both"/>
        <w:rPr>
          <w:rFonts w:ascii="Arial" w:hAnsi="Arial" w:cs="Arial"/>
        </w:rPr>
      </w:pPr>
    </w:p>
    <w:p w14:paraId="6AD2ABC6" w14:textId="77777777" w:rsidR="004B76AA" w:rsidRPr="00DB5E8F" w:rsidRDefault="004B76AA" w:rsidP="004B76AA">
      <w:pPr>
        <w:jc w:val="both"/>
        <w:rPr>
          <w:rFonts w:ascii="Arial" w:hAnsi="Arial" w:cs="Arial"/>
        </w:rPr>
      </w:pPr>
    </w:p>
    <w:p w14:paraId="2F14AA3D" w14:textId="77777777" w:rsidR="004B76AA" w:rsidRPr="00DB5E8F" w:rsidRDefault="004B76AA" w:rsidP="004B76AA">
      <w:pPr>
        <w:jc w:val="both"/>
        <w:rPr>
          <w:rFonts w:ascii="Arial" w:hAnsi="Arial" w:cs="Arial"/>
        </w:rPr>
      </w:pPr>
    </w:p>
    <w:p w14:paraId="46D3C1CC" w14:textId="77777777" w:rsidR="004B76AA" w:rsidRPr="00DB5E8F" w:rsidRDefault="004B76AA" w:rsidP="004B76AA">
      <w:pPr>
        <w:jc w:val="both"/>
        <w:rPr>
          <w:rFonts w:ascii="Arial" w:hAnsi="Arial" w:cs="Arial"/>
        </w:rPr>
      </w:pPr>
    </w:p>
    <w:p w14:paraId="44BE8E91" w14:textId="77777777" w:rsidR="004B76AA" w:rsidRPr="00DB5E8F" w:rsidRDefault="004B76AA" w:rsidP="004B76AA">
      <w:pPr>
        <w:jc w:val="both"/>
        <w:rPr>
          <w:rFonts w:ascii="Arial" w:hAnsi="Arial" w:cs="Arial"/>
        </w:rPr>
      </w:pPr>
    </w:p>
    <w:p w14:paraId="5D703A40" w14:textId="77777777" w:rsidR="004B76AA" w:rsidRPr="00DB5E8F" w:rsidRDefault="004B76AA" w:rsidP="004B76AA">
      <w:pPr>
        <w:jc w:val="both"/>
        <w:rPr>
          <w:rFonts w:ascii="Arial" w:hAnsi="Arial" w:cs="Arial"/>
        </w:rPr>
      </w:pPr>
    </w:p>
    <w:p w14:paraId="35778078" w14:textId="77777777" w:rsidR="004B76AA" w:rsidRPr="00DB5E8F" w:rsidRDefault="004B76AA" w:rsidP="004B76AA">
      <w:pPr>
        <w:jc w:val="both"/>
        <w:rPr>
          <w:rFonts w:ascii="Arial" w:hAnsi="Arial" w:cs="Arial"/>
        </w:rPr>
      </w:pPr>
    </w:p>
    <w:p w14:paraId="44883F8E" w14:textId="77777777" w:rsidR="004B76AA" w:rsidRPr="00DB5E8F" w:rsidRDefault="004B76AA" w:rsidP="004B76AA">
      <w:pPr>
        <w:jc w:val="both"/>
        <w:rPr>
          <w:rFonts w:ascii="Arial" w:hAnsi="Arial" w:cs="Arial"/>
        </w:rPr>
      </w:pPr>
    </w:p>
    <w:p w14:paraId="39FAFAC3" w14:textId="77777777" w:rsidR="004B76AA" w:rsidRPr="00DB5E8F" w:rsidRDefault="004B76AA" w:rsidP="004B76AA">
      <w:pPr>
        <w:jc w:val="both"/>
        <w:rPr>
          <w:rFonts w:ascii="Arial" w:hAnsi="Arial" w:cs="Arial"/>
        </w:rPr>
      </w:pPr>
    </w:p>
    <w:p w14:paraId="6C72CBF3" w14:textId="77777777" w:rsidR="004B76AA" w:rsidRPr="00DB5E8F" w:rsidRDefault="004B76AA" w:rsidP="004B76AA">
      <w:pPr>
        <w:jc w:val="both"/>
        <w:rPr>
          <w:rFonts w:ascii="Arial" w:hAnsi="Arial" w:cs="Arial"/>
        </w:rPr>
      </w:pPr>
    </w:p>
    <w:p w14:paraId="0B072390" w14:textId="77777777" w:rsidR="004B76AA" w:rsidRPr="00DB5E8F" w:rsidRDefault="004B76AA" w:rsidP="004B76AA">
      <w:pPr>
        <w:jc w:val="both"/>
        <w:rPr>
          <w:rFonts w:ascii="Arial" w:hAnsi="Arial" w:cs="Arial"/>
        </w:rPr>
      </w:pPr>
    </w:p>
    <w:p w14:paraId="2BEC0F93" w14:textId="77777777" w:rsidR="004B76AA" w:rsidRPr="00DB5E8F" w:rsidRDefault="004B76AA" w:rsidP="004B76AA">
      <w:pPr>
        <w:jc w:val="both"/>
        <w:rPr>
          <w:rFonts w:ascii="Arial" w:hAnsi="Arial" w:cs="Arial"/>
        </w:rPr>
      </w:pPr>
    </w:p>
    <w:p w14:paraId="1A1E4017" w14:textId="77777777" w:rsidR="004B76AA" w:rsidRPr="00DB5E8F" w:rsidRDefault="004B76AA" w:rsidP="004B76AA">
      <w:pPr>
        <w:jc w:val="both"/>
        <w:rPr>
          <w:rFonts w:ascii="Arial" w:hAnsi="Arial" w:cs="Arial"/>
        </w:rPr>
      </w:pPr>
    </w:p>
    <w:p w14:paraId="158D62FD" w14:textId="77777777" w:rsidR="004B76AA" w:rsidRPr="00DB5E8F" w:rsidRDefault="004B76AA" w:rsidP="004B76AA">
      <w:pPr>
        <w:jc w:val="both"/>
        <w:rPr>
          <w:rFonts w:ascii="Arial" w:hAnsi="Arial" w:cs="Arial"/>
        </w:rPr>
      </w:pPr>
    </w:p>
    <w:p w14:paraId="6C1B32F6" w14:textId="77777777" w:rsidR="004B76AA" w:rsidRPr="00DB5E8F" w:rsidRDefault="004B76AA" w:rsidP="004B76AA">
      <w:pPr>
        <w:jc w:val="both"/>
        <w:rPr>
          <w:rFonts w:ascii="Arial" w:hAnsi="Arial" w:cs="Arial"/>
        </w:rPr>
      </w:pPr>
    </w:p>
    <w:p w14:paraId="6A7F0A44" w14:textId="77777777" w:rsidR="004B76AA" w:rsidRPr="00DB5E8F" w:rsidRDefault="004B76AA" w:rsidP="004B76AA">
      <w:pPr>
        <w:jc w:val="center"/>
        <w:rPr>
          <w:rFonts w:ascii="Arial" w:hAnsi="Arial" w:cs="Arial"/>
          <w:b/>
        </w:rPr>
      </w:pPr>
    </w:p>
    <w:p w14:paraId="26B9B922" w14:textId="77777777" w:rsidR="004B76AA" w:rsidRPr="00DB5E8F" w:rsidRDefault="004B76AA" w:rsidP="004B76AA">
      <w:pPr>
        <w:jc w:val="center"/>
        <w:rPr>
          <w:rFonts w:ascii="Arial" w:hAnsi="Arial" w:cs="Arial"/>
          <w:b/>
        </w:rPr>
      </w:pPr>
    </w:p>
    <w:p w14:paraId="3E000C71" w14:textId="77777777" w:rsidR="004B76AA" w:rsidRPr="00DB5E8F" w:rsidRDefault="004B76AA" w:rsidP="004B76AA">
      <w:pPr>
        <w:jc w:val="center"/>
        <w:rPr>
          <w:rFonts w:ascii="Arial" w:hAnsi="Arial" w:cs="Arial"/>
          <w:b/>
        </w:rPr>
      </w:pPr>
    </w:p>
    <w:p w14:paraId="22EA22A5" w14:textId="77777777" w:rsidR="004B76AA" w:rsidRPr="00DB5E8F" w:rsidRDefault="004B76AA" w:rsidP="004B76AA">
      <w:pPr>
        <w:jc w:val="center"/>
        <w:rPr>
          <w:rFonts w:ascii="Arial" w:hAnsi="Arial" w:cs="Arial"/>
          <w:b/>
        </w:rPr>
      </w:pPr>
    </w:p>
    <w:p w14:paraId="0B3FD462" w14:textId="77777777" w:rsidR="004B76AA" w:rsidRPr="00DB5E8F" w:rsidRDefault="004B76AA" w:rsidP="004B76AA">
      <w:pPr>
        <w:jc w:val="center"/>
        <w:rPr>
          <w:rFonts w:ascii="Arial" w:hAnsi="Arial" w:cs="Arial"/>
          <w:b/>
        </w:rPr>
      </w:pPr>
    </w:p>
    <w:p w14:paraId="2AC36F2C" w14:textId="77777777" w:rsidR="004B76AA" w:rsidRPr="00DB5E8F" w:rsidRDefault="004B76AA" w:rsidP="004B76AA">
      <w:pPr>
        <w:jc w:val="center"/>
        <w:rPr>
          <w:rFonts w:ascii="Arial" w:hAnsi="Arial" w:cs="Arial"/>
          <w:b/>
        </w:rPr>
      </w:pPr>
    </w:p>
    <w:p w14:paraId="268CADF9" w14:textId="77777777" w:rsidR="004B76AA" w:rsidRPr="00DB5E8F" w:rsidRDefault="004B76AA" w:rsidP="004B76AA">
      <w:pPr>
        <w:jc w:val="center"/>
        <w:rPr>
          <w:rFonts w:ascii="Arial" w:hAnsi="Arial" w:cs="Arial"/>
          <w:b/>
        </w:rPr>
      </w:pPr>
    </w:p>
    <w:p w14:paraId="7DFAEBC4" w14:textId="77777777" w:rsidR="004B76AA" w:rsidRPr="00DB5E8F" w:rsidRDefault="004B76AA" w:rsidP="004B76AA">
      <w:pPr>
        <w:jc w:val="center"/>
        <w:rPr>
          <w:rFonts w:ascii="Arial" w:hAnsi="Arial" w:cs="Arial"/>
          <w:b/>
        </w:rPr>
      </w:pPr>
    </w:p>
    <w:p w14:paraId="0B196D69" w14:textId="77777777" w:rsidR="004F55ED" w:rsidRDefault="004F55ED" w:rsidP="002A65D6">
      <w:pPr>
        <w:jc w:val="center"/>
        <w:rPr>
          <w:rFonts w:ascii="Arial" w:hAnsi="Arial" w:cs="Arial"/>
          <w:b/>
        </w:rPr>
      </w:pPr>
    </w:p>
    <w:p w14:paraId="1163C1BF" w14:textId="0A50904F"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00BE9A71" w:rsidR="004B76AA" w:rsidRPr="00DB5E8F" w:rsidRDefault="004B76AA" w:rsidP="004B76AA">
      <w:pPr>
        <w:jc w:val="center"/>
        <w:rPr>
          <w:rFonts w:ascii="Arial" w:hAnsi="Arial" w:cs="Arial"/>
          <w:b/>
          <w:lang w:val="en-US"/>
        </w:rPr>
      </w:pPr>
      <w:r w:rsidRPr="00DB5E8F">
        <w:rPr>
          <w:rFonts w:ascii="Arial" w:hAnsi="Arial" w:cs="Arial"/>
        </w:rPr>
        <w:t xml:space="preserve"> </w:t>
      </w:r>
      <w:r w:rsidR="000C3571">
        <w:rPr>
          <w:rFonts w:ascii="Arial" w:hAnsi="Arial" w:cs="Arial"/>
          <w:b/>
          <w:lang w:val="en-US"/>
        </w:rPr>
        <w:t>LPE/MOJ/ST/SRHYM/SEGURODEVEHÍCULOS/09/2023</w:t>
      </w:r>
    </w:p>
    <w:p w14:paraId="056658A9" w14:textId="6B2597D2"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77777777"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711943B4" w14:textId="77777777"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37F8E8D9" w14:textId="327D22F9" w:rsidR="003F3E8C" w:rsidRDefault="003F3E8C" w:rsidP="004B76AA">
      <w:pPr>
        <w:rPr>
          <w:rFonts w:ascii="Arial" w:hAnsi="Arial" w:cs="Arial"/>
        </w:rPr>
      </w:pPr>
    </w:p>
    <w:p w14:paraId="05B380A1" w14:textId="5E927A2A" w:rsidR="003F3E8C" w:rsidRDefault="003F3E8C" w:rsidP="004B76AA">
      <w:pPr>
        <w:rPr>
          <w:rFonts w:ascii="Arial" w:hAnsi="Arial" w:cs="Arial"/>
        </w:rPr>
      </w:pPr>
    </w:p>
    <w:p w14:paraId="346585B5" w14:textId="0D78B44C" w:rsidR="003F3E8C" w:rsidRDefault="003F3E8C" w:rsidP="004B76AA">
      <w:pPr>
        <w:rPr>
          <w:rFonts w:ascii="Arial" w:hAnsi="Arial" w:cs="Arial"/>
        </w:rPr>
      </w:pPr>
    </w:p>
    <w:p w14:paraId="73A1EE24" w14:textId="695C28C3" w:rsidR="004B76AA" w:rsidRPr="00DB5E8F" w:rsidRDefault="004B76AA" w:rsidP="004B76AA">
      <w:pPr>
        <w:jc w:val="center"/>
        <w:rPr>
          <w:rFonts w:ascii="Arial" w:hAnsi="Arial" w:cs="Arial"/>
          <w:b/>
        </w:rPr>
      </w:pPr>
      <w:r w:rsidRPr="00DB5E8F">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b/>
        </w:rPr>
        <w:t>FORMATO PARA CÉDULA DE ENTREGA DE DOCUMENTOS</w:t>
      </w:r>
    </w:p>
    <w:p w14:paraId="415AC943" w14:textId="77777777" w:rsidR="00A54B81" w:rsidRPr="00DB5E8F" w:rsidRDefault="00A54B81" w:rsidP="004B76AA">
      <w:pPr>
        <w:tabs>
          <w:tab w:val="left" w:pos="284"/>
          <w:tab w:val="left" w:pos="426"/>
        </w:tabs>
        <w:contextualSpacing/>
        <w:jc w:val="right"/>
        <w:rPr>
          <w:rFonts w:ascii="Arial" w:hAnsi="Arial" w:cs="Arial"/>
        </w:rPr>
      </w:pPr>
    </w:p>
    <w:p w14:paraId="10D57690" w14:textId="00406477" w:rsidR="004B76AA" w:rsidRPr="00DB5E8F" w:rsidRDefault="004B76AA" w:rsidP="004B76AA">
      <w:pPr>
        <w:tabs>
          <w:tab w:val="left" w:pos="284"/>
          <w:tab w:val="left" w:pos="426"/>
        </w:tabs>
        <w:contextualSpacing/>
        <w:jc w:val="right"/>
        <w:rPr>
          <w:rFonts w:ascii="Arial" w:hAnsi="Arial" w:cs="Arial"/>
        </w:rPr>
      </w:pPr>
      <w:r w:rsidRPr="00DB5E8F">
        <w:rPr>
          <w:rFonts w:ascii="Arial" w:hAnsi="Arial" w:cs="Arial"/>
        </w:rPr>
        <w:t>LUGAR Y FECHA</w:t>
      </w:r>
    </w:p>
    <w:p w14:paraId="68323AFE" w14:textId="77777777" w:rsidR="004B76AA" w:rsidRPr="00DB5E8F" w:rsidRDefault="004B76AA" w:rsidP="004B76AA">
      <w:pPr>
        <w:tabs>
          <w:tab w:val="center" w:pos="4419"/>
        </w:tabs>
        <w:jc w:val="center"/>
        <w:rPr>
          <w:rFonts w:ascii="Arial" w:hAnsi="Arial" w:cs="Arial"/>
        </w:rPr>
      </w:pPr>
    </w:p>
    <w:p w14:paraId="6A0E0374"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5271B9D8" w14:textId="77777777" w:rsidR="00D901F2" w:rsidRPr="00DB5E8F" w:rsidRDefault="00D901F2" w:rsidP="004B76AA">
      <w:pPr>
        <w:tabs>
          <w:tab w:val="center" w:pos="4419"/>
        </w:tabs>
        <w:jc w:val="center"/>
        <w:rPr>
          <w:rFonts w:ascii="Arial" w:hAnsi="Arial" w:cs="Arial"/>
        </w:rPr>
      </w:pPr>
    </w:p>
    <w:p w14:paraId="4F8871ED" w14:textId="0BC02DF2" w:rsidR="004B76AA" w:rsidRPr="00DB5E8F" w:rsidRDefault="000C3571" w:rsidP="004B76AA">
      <w:pPr>
        <w:jc w:val="center"/>
        <w:rPr>
          <w:rFonts w:ascii="Arial" w:hAnsi="Arial" w:cs="Arial"/>
          <w:b/>
          <w:lang w:val="en-US"/>
        </w:rPr>
      </w:pPr>
      <w:r>
        <w:rPr>
          <w:rFonts w:ascii="Arial" w:hAnsi="Arial" w:cs="Arial"/>
          <w:b/>
          <w:lang w:val="en-US"/>
        </w:rPr>
        <w:t>LPE/MOJ/ST/SRHYM/SEGURODEVEHÍCULOS/09/2023</w:t>
      </w:r>
    </w:p>
    <w:p w14:paraId="1793B775" w14:textId="1B6F790B"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6FF37C71" w14:textId="77777777" w:rsidR="00D901F2" w:rsidRPr="00DB5E8F" w:rsidRDefault="00D901F2" w:rsidP="004B76AA">
      <w:pPr>
        <w:widowControl w:val="0"/>
        <w:ind w:left="318"/>
        <w:jc w:val="both"/>
        <w:rPr>
          <w:rFonts w:ascii="Arial" w:hAnsi="Arial" w:cs="Arial"/>
          <w:b/>
          <w:sz w:val="20"/>
          <w:szCs w:val="20"/>
        </w:rPr>
      </w:pPr>
    </w:p>
    <w:p w14:paraId="29E13F89" w14:textId="77777777" w:rsidR="004B76AA" w:rsidRPr="00DB5E8F" w:rsidRDefault="004B76AA" w:rsidP="004B76AA">
      <w:pPr>
        <w:tabs>
          <w:tab w:val="left" w:pos="284"/>
          <w:tab w:val="left" w:pos="426"/>
        </w:tabs>
        <w:contextualSpacing/>
        <w:jc w:val="center"/>
        <w:rPr>
          <w:rFonts w:ascii="Arial" w:hAnsi="Arial" w:cs="Arial"/>
          <w:bCs/>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298F7B9D" w:rsidR="00051965" w:rsidRPr="00DB5E8F" w:rsidRDefault="00051965" w:rsidP="004B76AA">
      <w:pPr>
        <w:tabs>
          <w:tab w:val="left" w:pos="284"/>
          <w:tab w:val="left" w:pos="426"/>
        </w:tabs>
        <w:contextualSpacing/>
        <w:rPr>
          <w:rFonts w:ascii="Arial" w:hAnsi="Arial" w:cs="Arial"/>
          <w:b/>
          <w:bCs/>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E801FC" w:rsidRPr="0068270C" w14:paraId="41E69BD0"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1211B00"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6F453BA"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263CE641"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2.- </w:t>
            </w:r>
            <w:r w:rsidRPr="0068270C">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68270C">
              <w:rPr>
                <w:rFonts w:ascii="Arial" w:hAnsi="Arial" w:cs="Arial"/>
                <w:b/>
                <w:sz w:val="22"/>
                <w:szCs w:val="22"/>
              </w:rPr>
              <w:t xml:space="preserve">ANEXO E. </w:t>
            </w:r>
          </w:p>
        </w:tc>
      </w:tr>
      <w:tr w:rsidR="00E801FC" w:rsidRPr="0068270C" w14:paraId="74F36233"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621987C9"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87B1578" w14:textId="19AE57EE"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80B34EA"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20F9CE8D"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c</w:t>
            </w:r>
            <w:r>
              <w:rPr>
                <w:rFonts w:ascii="Arial" w:hAnsi="Arial" w:cs="Arial"/>
                <w:sz w:val="22"/>
                <w:szCs w:val="22"/>
              </w:rPr>
              <w:t>onstancia de situac</w:t>
            </w:r>
            <w:r w:rsidRPr="0068270C">
              <w:rPr>
                <w:rFonts w:ascii="Arial" w:hAnsi="Arial" w:cs="Arial"/>
                <w:sz w:val="22"/>
                <w:szCs w:val="22"/>
              </w:rPr>
              <w:t>ión fiscal, aviso de registro de contribuyentes en la SHCP y registro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7F7B82B0"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676CC445"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FE74C4">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40AA5BB5"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066DFE73"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FE74C4">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9A63008" w14:textId="77777777" w:rsidR="00E801FC" w:rsidRPr="0068270C" w:rsidRDefault="00E801FC" w:rsidP="00FE74C4">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078D8285"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recibirlas; anexando a dicho escrito copia simple del recibo de </w:t>
            </w:r>
            <w:r w:rsidRPr="0068270C">
              <w:rPr>
                <w:rFonts w:ascii="Arial" w:hAnsi="Arial" w:cs="Arial"/>
                <w:sz w:val="22"/>
                <w:szCs w:val="22"/>
              </w:rPr>
              <w:lastRenderedPageBreak/>
              <w:t>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FE74C4">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31B35B6C" w14:textId="77777777" w:rsidR="00E801FC" w:rsidRPr="0068270C" w:rsidRDefault="00E801FC" w:rsidP="00FE74C4">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288D5A0"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FE74C4">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629F7EFA"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AE0F67">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FE74C4">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04D6CD64" w14:textId="77777777" w:rsidR="00E801FC" w:rsidRPr="0068270C" w:rsidRDefault="00E801FC" w:rsidP="00FE74C4">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3F921FE3" w14:textId="77777777"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manifiestos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E801FC" w:rsidRPr="0068270C" w14:paraId="110E63F8"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5CAD73A0"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275" w:type="dxa"/>
            <w:shd w:val="clear" w:color="auto" w:fill="auto"/>
            <w:noWrap/>
          </w:tcPr>
          <w:p w14:paraId="0539AF80" w14:textId="75F75616" w:rsidR="00E801FC" w:rsidRPr="00A833AA" w:rsidRDefault="00E801FC" w:rsidP="005B4B04">
            <w:pPr>
              <w:tabs>
                <w:tab w:val="left" w:pos="284"/>
                <w:tab w:val="left" w:pos="426"/>
              </w:tabs>
              <w:contextualSpacing/>
              <w:jc w:val="both"/>
              <w:rPr>
                <w:rFonts w:ascii="Arial" w:hAnsi="Arial" w:cs="Arial"/>
                <w:b/>
                <w:sz w:val="22"/>
                <w:szCs w:val="22"/>
              </w:rPr>
            </w:pPr>
            <w:r w:rsidRPr="00A833AA">
              <w:rPr>
                <w:rFonts w:ascii="Arial" w:hAnsi="Arial" w:cs="Arial"/>
                <w:b/>
                <w:color w:val="000000"/>
                <w:sz w:val="22"/>
                <w:szCs w:val="22"/>
                <w:lang w:eastAsia="es-MX"/>
              </w:rPr>
              <w:t>DOCUMENTO 14.-</w:t>
            </w:r>
            <w:r w:rsidRPr="00A833AA">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5B4B04">
              <w:rPr>
                <w:rFonts w:ascii="Arial" w:hAnsi="Arial" w:cs="Arial"/>
                <w:sz w:val="22"/>
                <w:szCs w:val="22"/>
              </w:rPr>
              <w:t>servicios</w:t>
            </w:r>
            <w:r w:rsidRPr="00A833AA">
              <w:rPr>
                <w:rFonts w:ascii="Arial" w:hAnsi="Arial" w:cs="Arial"/>
                <w:sz w:val="22"/>
                <w:szCs w:val="22"/>
              </w:rPr>
              <w:t xml:space="preserve"> ofertados, conforme al </w:t>
            </w:r>
            <w:r w:rsidRPr="00A833AA">
              <w:rPr>
                <w:rFonts w:ascii="Arial" w:hAnsi="Arial" w:cs="Arial"/>
                <w:b/>
                <w:sz w:val="22"/>
                <w:szCs w:val="22"/>
              </w:rPr>
              <w:t>ANEXO G.</w:t>
            </w:r>
            <w:r w:rsidRPr="00A833AA">
              <w:rPr>
                <w:rFonts w:ascii="Arial" w:hAnsi="Arial" w:cs="Arial"/>
                <w:b/>
                <w:color w:val="000000"/>
                <w:sz w:val="22"/>
                <w:szCs w:val="22"/>
                <w:lang w:eastAsia="es-MX"/>
              </w:rPr>
              <w:t xml:space="preserve"> </w:t>
            </w:r>
          </w:p>
        </w:tc>
      </w:tr>
      <w:tr w:rsidR="00E801FC" w:rsidRPr="0068270C" w14:paraId="2C3BB69B"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01DE9D9" w14:textId="77777777" w:rsidR="00E801FC" w:rsidRPr="00A833AA" w:rsidRDefault="00E801FC" w:rsidP="00FE74C4">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15</w:t>
            </w:r>
          </w:p>
        </w:tc>
        <w:tc>
          <w:tcPr>
            <w:tcW w:w="8275" w:type="dxa"/>
            <w:shd w:val="clear" w:color="auto" w:fill="auto"/>
            <w:noWrap/>
          </w:tcPr>
          <w:p w14:paraId="46A111FB" w14:textId="3B0ADBFA" w:rsidR="00E801FC" w:rsidRPr="00A833AA" w:rsidRDefault="00E801FC" w:rsidP="00E801FC">
            <w:pPr>
              <w:jc w:val="both"/>
              <w:rPr>
                <w:rFonts w:ascii="Arial" w:hAnsi="Arial" w:cs="Arial"/>
                <w:sz w:val="22"/>
                <w:szCs w:val="22"/>
              </w:rPr>
            </w:pPr>
            <w:r w:rsidRPr="00A833AA">
              <w:rPr>
                <w:rFonts w:ascii="Arial" w:hAnsi="Arial" w:cs="Arial"/>
                <w:b/>
                <w:sz w:val="22"/>
                <w:szCs w:val="22"/>
              </w:rPr>
              <w:t>DOCUMENTO 15.-</w:t>
            </w:r>
            <w:r w:rsidRPr="00DB5E8F">
              <w:rPr>
                <w:rFonts w:ascii="Arial" w:hAnsi="Arial" w:cs="Arial"/>
                <w:sz w:val="22"/>
                <w:szCs w:val="22"/>
              </w:rPr>
              <w:t xml:space="preserve"> Escrito en original en hoja membretada, estampando el sello de la empresa y firmado por el representante legal, en el que manifieste bajo protesta de decir verdad que cuenta con oficinas propias en el estado de Oaxaca, con la capacidad suficiente para garantizar las obligaciones que resulten de esta </w:t>
            </w:r>
            <w:r>
              <w:rPr>
                <w:rFonts w:ascii="Arial" w:hAnsi="Arial" w:cs="Arial"/>
                <w:sz w:val="22"/>
                <w:szCs w:val="22"/>
              </w:rPr>
              <w:t>licitación</w:t>
            </w:r>
            <w:r w:rsidRPr="00DB5E8F">
              <w:rPr>
                <w:rFonts w:ascii="Arial" w:hAnsi="Arial" w:cs="Arial"/>
                <w:sz w:val="22"/>
                <w:szCs w:val="22"/>
              </w:rPr>
              <w:t xml:space="preserve">, conforme al </w:t>
            </w:r>
            <w:r w:rsidRPr="00DB5E8F">
              <w:rPr>
                <w:rFonts w:ascii="Arial" w:hAnsi="Arial" w:cs="Arial"/>
                <w:b/>
                <w:sz w:val="22"/>
                <w:szCs w:val="22"/>
              </w:rPr>
              <w:t>ANEXO P</w:t>
            </w:r>
            <w:r w:rsidRPr="00A833AA">
              <w:rPr>
                <w:rFonts w:ascii="Arial" w:hAnsi="Arial" w:cs="Arial"/>
                <w:b/>
                <w:sz w:val="22"/>
                <w:szCs w:val="22"/>
              </w:rPr>
              <w:t>.</w:t>
            </w:r>
          </w:p>
        </w:tc>
      </w:tr>
      <w:tr w:rsidR="00D71E18" w:rsidRPr="0068270C" w14:paraId="765BD200"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9D92BC8" w14:textId="77777777" w:rsidR="00D71E18" w:rsidRPr="0068270C" w:rsidRDefault="00D71E18" w:rsidP="00D71E18">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16</w:t>
            </w:r>
          </w:p>
        </w:tc>
        <w:tc>
          <w:tcPr>
            <w:tcW w:w="8275" w:type="dxa"/>
            <w:shd w:val="clear" w:color="auto" w:fill="auto"/>
            <w:noWrap/>
          </w:tcPr>
          <w:p w14:paraId="6B715878" w14:textId="2B4B3D0D" w:rsidR="00D71E18" w:rsidRPr="00A833AA" w:rsidRDefault="00D71E18" w:rsidP="00D71E18">
            <w:pPr>
              <w:jc w:val="both"/>
              <w:rPr>
                <w:rFonts w:ascii="Arial" w:hAnsi="Arial" w:cs="Arial"/>
                <w:sz w:val="22"/>
              </w:rPr>
            </w:pPr>
            <w:r w:rsidRPr="00A833AA">
              <w:rPr>
                <w:rFonts w:ascii="Arial" w:hAnsi="Arial" w:cs="Arial"/>
                <w:b/>
                <w:sz w:val="22"/>
              </w:rPr>
              <w:t>DOCUMENTO 16.-</w:t>
            </w:r>
            <w:r>
              <w:rPr>
                <w:rFonts w:ascii="Arial" w:hAnsi="Arial" w:cs="Arial"/>
                <w:sz w:val="22"/>
              </w:rPr>
              <w:t xml:space="preserve"> El licitante</w:t>
            </w:r>
            <w:r w:rsidRPr="00A833AA">
              <w:rPr>
                <w:rFonts w:ascii="Arial" w:hAnsi="Arial" w:cs="Arial"/>
                <w:sz w:val="22"/>
              </w:rPr>
              <w:t xml:space="preserve"> deberá presentar dentro del sobre de su propuesta técnica, carta original en papel membretado de la empresa con nombre y firma autógrafa de su representante legal, en la que </w:t>
            </w:r>
            <w:r w:rsidRPr="00A833AA">
              <w:rPr>
                <w:rFonts w:ascii="Arial" w:hAnsi="Arial" w:cs="Arial"/>
                <w:b/>
                <w:sz w:val="22"/>
              </w:rPr>
              <w:t>bajo protesta de decir verdad</w:t>
            </w:r>
            <w:r w:rsidRPr="00A833AA">
              <w:rPr>
                <w:rFonts w:ascii="Arial" w:hAnsi="Arial" w:cs="Arial"/>
                <w:sz w:val="22"/>
              </w:rPr>
              <w:t xml:space="preserve"> manifieste</w:t>
            </w:r>
            <w:r>
              <w:rPr>
                <w:rFonts w:ascii="Arial" w:hAnsi="Arial" w:cs="Arial"/>
                <w:sz w:val="22"/>
              </w:rPr>
              <w:t xml:space="preserve"> que</w:t>
            </w:r>
            <w:r w:rsidRPr="004734BE">
              <w:rPr>
                <w:rFonts w:ascii="Arial" w:hAnsi="Arial" w:cs="Arial"/>
                <w:sz w:val="22"/>
              </w:rPr>
              <w:t xml:space="preserve"> responde de los defectos y vicios ocultos en la calidad, así como de cualquier otra responsabilidad en que hubiere incurrido, por el plazo</w:t>
            </w:r>
            <w:r>
              <w:rPr>
                <w:rFonts w:ascii="Arial" w:hAnsi="Arial" w:cs="Arial"/>
                <w:sz w:val="22"/>
              </w:rPr>
              <w:t xml:space="preserve"> </w:t>
            </w:r>
            <w:r w:rsidRPr="00D71E18">
              <w:rPr>
                <w:rFonts w:ascii="Arial" w:hAnsi="Arial" w:cs="Arial"/>
                <w:sz w:val="22"/>
              </w:rPr>
              <w:t xml:space="preserve">de las 12:01 PM del </w:t>
            </w:r>
            <w:r w:rsidR="00B64C25">
              <w:rPr>
                <w:rFonts w:ascii="Arial" w:hAnsi="Arial" w:cs="Arial"/>
                <w:sz w:val="22"/>
              </w:rPr>
              <w:t>18 de agosto</w:t>
            </w:r>
            <w:r w:rsidRPr="00D71E18">
              <w:rPr>
                <w:rFonts w:ascii="Arial" w:hAnsi="Arial" w:cs="Arial"/>
                <w:sz w:val="22"/>
              </w:rPr>
              <w:t xml:space="preserve"> del 2023 a las 12:00 PM del </w:t>
            </w:r>
            <w:r w:rsidR="00B64C25">
              <w:rPr>
                <w:rFonts w:ascii="Arial" w:hAnsi="Arial" w:cs="Arial"/>
                <w:sz w:val="22"/>
              </w:rPr>
              <w:t>18 de agosto</w:t>
            </w:r>
            <w:r w:rsidRPr="00D71E18">
              <w:rPr>
                <w:rFonts w:ascii="Arial" w:hAnsi="Arial" w:cs="Arial"/>
                <w:sz w:val="22"/>
              </w:rPr>
              <w:t xml:space="preserve"> del 2024</w:t>
            </w:r>
            <w:r>
              <w:rPr>
                <w:rFonts w:ascii="Arial" w:hAnsi="Arial" w:cs="Arial"/>
                <w:sz w:val="22"/>
              </w:rPr>
              <w:t>.</w:t>
            </w:r>
          </w:p>
        </w:tc>
      </w:tr>
      <w:tr w:rsidR="00D71E18" w:rsidRPr="0068270C" w14:paraId="2E25F302"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B94451C" w14:textId="77777777" w:rsidR="00D71E18" w:rsidRPr="0068270C" w:rsidRDefault="00D71E18" w:rsidP="00D71E1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275" w:type="dxa"/>
            <w:shd w:val="clear" w:color="auto" w:fill="auto"/>
            <w:noWrap/>
          </w:tcPr>
          <w:p w14:paraId="422C076F" w14:textId="067E956E" w:rsidR="00D71E18" w:rsidRPr="00A833AA" w:rsidRDefault="00D71E18" w:rsidP="00D71E18">
            <w:pPr>
              <w:jc w:val="both"/>
              <w:rPr>
                <w:rFonts w:ascii="Arial" w:hAnsi="Arial" w:cs="Arial"/>
                <w:b/>
                <w:sz w:val="22"/>
              </w:rPr>
            </w:pPr>
            <w:r w:rsidRPr="00A833AA">
              <w:rPr>
                <w:rFonts w:ascii="Arial" w:hAnsi="Arial" w:cs="Arial"/>
                <w:b/>
                <w:sz w:val="22"/>
              </w:rPr>
              <w:t>DOCUMENTO 17.-</w:t>
            </w:r>
            <w:r w:rsidRPr="00A833AA">
              <w:rPr>
                <w:rFonts w:ascii="Arial" w:hAnsi="Arial" w:cs="Arial"/>
                <w:sz w:val="22"/>
              </w:rPr>
              <w:t xml:space="preserve"> </w:t>
            </w:r>
            <w:r w:rsidRPr="0068270C">
              <w:rPr>
                <w:rFonts w:ascii="Arial" w:hAnsi="Arial" w:cs="Arial"/>
                <w:sz w:val="22"/>
                <w:szCs w:val="22"/>
              </w:rPr>
              <w:t>Origin</w:t>
            </w:r>
            <w:r>
              <w:rPr>
                <w:rFonts w:ascii="Arial" w:hAnsi="Arial" w:cs="Arial"/>
                <w:sz w:val="22"/>
                <w:szCs w:val="22"/>
              </w:rPr>
              <w:t xml:space="preserve">al de la carta de integridad, donde el proveedor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C8797B">
              <w:rPr>
                <w:rFonts w:ascii="Arial" w:hAnsi="Arial" w:cs="Arial"/>
                <w:b/>
                <w:sz w:val="22"/>
                <w:szCs w:val="22"/>
              </w:rPr>
              <w:t>ANEXO Q</w:t>
            </w:r>
            <w:r>
              <w:rPr>
                <w:rFonts w:ascii="Arial" w:hAnsi="Arial" w:cs="Arial"/>
                <w:sz w:val="22"/>
                <w:szCs w:val="22"/>
              </w:rPr>
              <w:t>.</w:t>
            </w:r>
          </w:p>
        </w:tc>
      </w:tr>
      <w:tr w:rsidR="00D71E18" w:rsidRPr="0068270C" w14:paraId="5AF1E8E0" w14:textId="77777777" w:rsidTr="00FE7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00E86AB9" w14:textId="77777777" w:rsidR="00D71E18" w:rsidRPr="0068270C" w:rsidRDefault="00D71E18" w:rsidP="00D71E1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6F52EA42" w14:textId="0004C229" w:rsidR="00D71E18" w:rsidRPr="00A833AA" w:rsidRDefault="00D71E18" w:rsidP="00D71E18">
            <w:pPr>
              <w:jc w:val="both"/>
              <w:rPr>
                <w:rFonts w:ascii="Arial" w:hAnsi="Arial" w:cs="Arial"/>
                <w:b/>
                <w:sz w:val="22"/>
                <w:szCs w:val="22"/>
              </w:rPr>
            </w:pPr>
            <w:r w:rsidRPr="00A833AA">
              <w:rPr>
                <w:rFonts w:ascii="Arial" w:hAnsi="Arial" w:cs="Arial"/>
                <w:b/>
                <w:sz w:val="22"/>
              </w:rPr>
              <w:t>DOCUMENTO 1</w:t>
            </w:r>
            <w:r>
              <w:rPr>
                <w:rFonts w:ascii="Arial" w:hAnsi="Arial" w:cs="Arial"/>
                <w:b/>
                <w:sz w:val="22"/>
              </w:rPr>
              <w:t>8</w:t>
            </w:r>
            <w:r w:rsidRPr="00A833AA">
              <w:rPr>
                <w:rFonts w:ascii="Arial" w:hAnsi="Arial" w:cs="Arial"/>
                <w:b/>
                <w:sz w:val="22"/>
              </w:rPr>
              <w:t>.-</w:t>
            </w:r>
            <w:r w:rsidRPr="00A833AA">
              <w:rPr>
                <w:rFonts w:ascii="Arial" w:hAnsi="Arial" w:cs="Arial"/>
                <w:sz w:val="22"/>
              </w:rPr>
              <w:t xml:space="preserve"> </w:t>
            </w:r>
            <w:proofErr w:type="gramStart"/>
            <w:r w:rsidRPr="0068270C">
              <w:rPr>
                <w:rFonts w:ascii="Arial" w:hAnsi="Arial" w:cs="Arial"/>
                <w:sz w:val="22"/>
                <w:szCs w:val="22"/>
              </w:rPr>
              <w:t>Original  de</w:t>
            </w:r>
            <w:proofErr w:type="gramEnd"/>
            <w:r w:rsidRPr="0068270C">
              <w:rPr>
                <w:rFonts w:ascii="Arial" w:hAnsi="Arial" w:cs="Arial"/>
                <w:sz w:val="22"/>
                <w:szCs w:val="22"/>
              </w:rPr>
              <w:t xml:space="preserve"> la propuesta económica conforme al </w:t>
            </w:r>
            <w:r w:rsidRPr="0068270C">
              <w:rPr>
                <w:rFonts w:ascii="Arial" w:hAnsi="Arial" w:cs="Arial"/>
                <w:b/>
                <w:sz w:val="22"/>
                <w:szCs w:val="22"/>
              </w:rPr>
              <w:t>ANEXO H,</w:t>
            </w:r>
            <w:r w:rsidRPr="0068270C">
              <w:rPr>
                <w:rFonts w:ascii="Arial" w:hAnsi="Arial" w:cs="Arial"/>
                <w:sz w:val="22"/>
                <w:szCs w:val="22"/>
              </w:rPr>
              <w:t xml:space="preserve"> que deberá contener la cotización del</w:t>
            </w:r>
            <w:r>
              <w:rPr>
                <w:rFonts w:ascii="Arial" w:hAnsi="Arial" w:cs="Arial"/>
                <w:sz w:val="22"/>
                <w:szCs w:val="22"/>
              </w:rPr>
              <w:t xml:space="preserve"> servicio</w:t>
            </w:r>
            <w:r w:rsidRPr="0068270C">
              <w:rPr>
                <w:rFonts w:ascii="Arial" w:hAnsi="Arial" w:cs="Arial"/>
                <w:sz w:val="22"/>
                <w:szCs w:val="22"/>
              </w:rPr>
              <w:t xml:space="preserve"> ofertado a precio fijo, durante la vigencia del contrato, descripción del</w:t>
            </w:r>
            <w:r>
              <w:rPr>
                <w:rFonts w:ascii="Arial" w:hAnsi="Arial" w:cs="Arial"/>
                <w:sz w:val="22"/>
                <w:szCs w:val="22"/>
              </w:rPr>
              <w:t xml:space="preserve"> servicio</w:t>
            </w:r>
            <w:r w:rsidRPr="0068270C">
              <w:rPr>
                <w:rFonts w:ascii="Arial" w:hAnsi="Arial" w:cs="Arial"/>
                <w:sz w:val="22"/>
                <w:szCs w:val="22"/>
              </w:rPr>
              <w:t xml:space="preserve"> ofertado, unidad de me</w:t>
            </w:r>
            <w:r>
              <w:rPr>
                <w:rFonts w:ascii="Arial" w:hAnsi="Arial" w:cs="Arial"/>
                <w:sz w:val="22"/>
                <w:szCs w:val="22"/>
              </w:rPr>
              <w:t xml:space="preserve">dida, cantidad propuesta, </w:t>
            </w:r>
            <w:r w:rsidRPr="0068270C">
              <w:rPr>
                <w:rFonts w:ascii="Arial" w:hAnsi="Arial" w:cs="Arial"/>
                <w:sz w:val="22"/>
                <w:szCs w:val="22"/>
              </w:rPr>
              <w:t>el precio unitario con dos decimales, y el</w:t>
            </w:r>
            <w:r>
              <w:rPr>
                <w:rFonts w:ascii="Arial" w:hAnsi="Arial" w:cs="Arial"/>
                <w:sz w:val="22"/>
                <w:szCs w:val="22"/>
              </w:rPr>
              <w:t xml:space="preserve"> importe total de la contratación</w:t>
            </w:r>
            <w:r w:rsidRPr="0068270C">
              <w:rPr>
                <w:rFonts w:ascii="Arial" w:hAnsi="Arial" w:cs="Arial"/>
                <w:sz w:val="22"/>
                <w:szCs w:val="22"/>
              </w:rPr>
              <w:t xml:space="preserve"> desglosando el I.V.A. debiendo proteger con cinta adhesiva la información relativa al subtotal, impuesto, descuento en caso de existir y el total.</w:t>
            </w:r>
          </w:p>
        </w:tc>
      </w:tr>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lastRenderedPageBreak/>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0F39B3E0" w14:textId="5292BD79" w:rsidR="00D901F2" w:rsidRPr="00DB5E8F" w:rsidRDefault="00D901F2" w:rsidP="004B76AA">
      <w:pPr>
        <w:tabs>
          <w:tab w:val="left" w:pos="284"/>
          <w:tab w:val="left" w:pos="426"/>
        </w:tabs>
        <w:contextualSpacing/>
        <w:jc w:val="center"/>
        <w:rPr>
          <w:rFonts w:ascii="Arial" w:hAnsi="Arial" w:cs="Arial"/>
          <w:b/>
        </w:rPr>
      </w:pPr>
    </w:p>
    <w:p w14:paraId="627BA11F" w14:textId="5307BBCD" w:rsidR="00F92AC4" w:rsidRPr="00DB5E8F" w:rsidRDefault="00F92AC4" w:rsidP="004B76AA">
      <w:pPr>
        <w:tabs>
          <w:tab w:val="left" w:pos="284"/>
          <w:tab w:val="left" w:pos="426"/>
        </w:tabs>
        <w:contextualSpacing/>
        <w:jc w:val="center"/>
        <w:rPr>
          <w:rFonts w:ascii="Arial" w:hAnsi="Arial" w:cs="Arial"/>
          <w:b/>
        </w:rPr>
      </w:pPr>
    </w:p>
    <w:p w14:paraId="6ABC8D26" w14:textId="632F2935" w:rsidR="00F92AC4" w:rsidRPr="00DB5E8F" w:rsidRDefault="00F92AC4" w:rsidP="004B76AA">
      <w:pPr>
        <w:tabs>
          <w:tab w:val="left" w:pos="284"/>
          <w:tab w:val="left" w:pos="426"/>
        </w:tabs>
        <w:contextualSpacing/>
        <w:jc w:val="center"/>
        <w:rPr>
          <w:rFonts w:ascii="Arial" w:hAnsi="Arial" w:cs="Arial"/>
          <w:b/>
        </w:rPr>
      </w:pPr>
    </w:p>
    <w:p w14:paraId="7C4FD482" w14:textId="4E52C506"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lastRenderedPageBreak/>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71EC088F" w:rsidR="004B76AA" w:rsidRPr="00DB5E8F" w:rsidRDefault="000C3571" w:rsidP="004B76AA">
      <w:pPr>
        <w:jc w:val="center"/>
        <w:rPr>
          <w:rFonts w:ascii="Arial" w:hAnsi="Arial" w:cs="Arial"/>
          <w:b/>
          <w:lang w:val="en-US"/>
        </w:rPr>
      </w:pPr>
      <w:r>
        <w:rPr>
          <w:rFonts w:ascii="Arial" w:hAnsi="Arial" w:cs="Arial"/>
          <w:b/>
          <w:lang w:val="en-US"/>
        </w:rPr>
        <w:t>LPE/MOJ/ST/SRHYM/SEGURODEVEHÍCULOS/09/2023</w:t>
      </w:r>
    </w:p>
    <w:p w14:paraId="402C49C0" w14:textId="3165C71A"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2888A186" w:rsidR="004B76AA" w:rsidRPr="00DB5E8F" w:rsidRDefault="00344F6F"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3B9F3078"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0C3571">
        <w:rPr>
          <w:rFonts w:ascii="Arial" w:hAnsi="Arial" w:cs="Arial"/>
          <w:b/>
          <w:bCs/>
          <w:lang w:val="es-MX"/>
        </w:rPr>
        <w:t>LPE/MOJ/ST/SRHYM/SEGURODEVEHÍCULOS/09/2023</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3139889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2AD11493" w:rsidR="00F92AC4" w:rsidRDefault="00F92AC4" w:rsidP="004B76AA">
      <w:pPr>
        <w:tabs>
          <w:tab w:val="left" w:pos="284"/>
          <w:tab w:val="left" w:pos="426"/>
        </w:tabs>
        <w:contextualSpacing/>
        <w:rPr>
          <w:rFonts w:ascii="Arial" w:hAnsi="Arial" w:cs="Arial"/>
          <w:b/>
        </w:rPr>
      </w:pPr>
    </w:p>
    <w:p w14:paraId="320F0699" w14:textId="4CBA8F4D" w:rsidR="004F55ED" w:rsidRDefault="004F55ED" w:rsidP="004B76AA">
      <w:pPr>
        <w:tabs>
          <w:tab w:val="left" w:pos="284"/>
          <w:tab w:val="left" w:pos="426"/>
        </w:tabs>
        <w:contextualSpacing/>
        <w:rPr>
          <w:rFonts w:ascii="Arial" w:hAnsi="Arial" w:cs="Arial"/>
          <w:b/>
        </w:rPr>
      </w:pPr>
    </w:p>
    <w:p w14:paraId="2C184B93" w14:textId="52F95503" w:rsidR="004F55ED" w:rsidRDefault="004F55ED" w:rsidP="004B76AA">
      <w:pPr>
        <w:tabs>
          <w:tab w:val="left" w:pos="284"/>
          <w:tab w:val="left" w:pos="426"/>
        </w:tabs>
        <w:contextualSpacing/>
        <w:rPr>
          <w:rFonts w:ascii="Arial" w:hAnsi="Arial" w:cs="Arial"/>
          <w:b/>
        </w:rPr>
      </w:pPr>
    </w:p>
    <w:p w14:paraId="423F44A2" w14:textId="77777777" w:rsidR="004F55ED" w:rsidRPr="00DB5E8F" w:rsidRDefault="004F55ED" w:rsidP="004B76AA">
      <w:pPr>
        <w:tabs>
          <w:tab w:val="left" w:pos="284"/>
          <w:tab w:val="left" w:pos="426"/>
        </w:tabs>
        <w:contextualSpacing/>
        <w:rPr>
          <w:rFonts w:ascii="Arial" w:hAnsi="Arial" w:cs="Arial"/>
          <w:b/>
        </w:rPr>
      </w:pPr>
    </w:p>
    <w:p w14:paraId="19D014F8" w14:textId="46432D27" w:rsidR="004B76AA" w:rsidRPr="00DB5E8F" w:rsidRDefault="004B76AA" w:rsidP="004B76AA">
      <w:pPr>
        <w:jc w:val="center"/>
        <w:rPr>
          <w:rFonts w:ascii="Arial" w:hAnsi="Arial" w:cs="Arial"/>
          <w:b/>
        </w:rPr>
      </w:pPr>
      <w:r w:rsidRPr="00DB5E8F">
        <w:rPr>
          <w:rFonts w:ascii="Arial" w:hAnsi="Arial" w:cs="Arial"/>
          <w:b/>
        </w:rPr>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2F3626AE" w:rsidR="004B76AA" w:rsidRPr="00DB5E8F" w:rsidRDefault="000C3571" w:rsidP="004B76AA">
      <w:pPr>
        <w:jc w:val="center"/>
        <w:rPr>
          <w:rFonts w:ascii="Arial" w:hAnsi="Arial" w:cs="Arial"/>
          <w:b/>
          <w:lang w:val="en-US"/>
        </w:rPr>
      </w:pPr>
      <w:r>
        <w:rPr>
          <w:rFonts w:ascii="Arial" w:hAnsi="Arial" w:cs="Arial"/>
          <w:b/>
          <w:lang w:val="en-US"/>
        </w:rPr>
        <w:t>LPE/MOJ/ST/SRHYM/SEGURODEVEHÍCULOS/09/2023</w:t>
      </w:r>
    </w:p>
    <w:p w14:paraId="682F7C90" w14:textId="4E5EF21A" w:rsidR="0055530E" w:rsidRPr="00DB5E8F" w:rsidRDefault="00001993" w:rsidP="0055530E">
      <w:pPr>
        <w:jc w:val="both"/>
        <w:rPr>
          <w:rFonts w:ascii="Arial" w:hAnsi="Arial" w:cs="Arial"/>
          <w:b/>
        </w:rPr>
      </w:pPr>
      <w:r>
        <w:rPr>
          <w:rFonts w:ascii="Arial" w:hAnsi="Arial" w:cs="Arial"/>
          <w:b/>
        </w:rPr>
        <w:t>CONTRATACIÓN DEL SERVICIO DE SEGURO VEHICULAR PARA LAS UNIDADES DE MOTOR Y EQUIPAMIENTO VEHICULAR PROPIEDAD DE ESTE MUNICIPIO DE OAXACA DE JUÁREZ, INCLUIDAS LAS QUE SE TIENEN EN COMODATO, PROPIEDAD DE GOBIERNO DEL ESTADO DE OAXACA.</w:t>
      </w:r>
    </w:p>
    <w:p w14:paraId="001990A1" w14:textId="77777777" w:rsidR="004B76AA" w:rsidRPr="00DB5E8F" w:rsidRDefault="004B76AA" w:rsidP="004B76AA">
      <w:pPr>
        <w:jc w:val="center"/>
        <w:rPr>
          <w:rFonts w:ascii="Arial" w:hAnsi="Arial" w:cs="Arial"/>
        </w:rPr>
      </w:pPr>
    </w:p>
    <w:p w14:paraId="6609D69F" w14:textId="77777777" w:rsidR="004B76AA" w:rsidRPr="00DB5E8F" w:rsidRDefault="004B76AA" w:rsidP="004B76AA">
      <w:pPr>
        <w:jc w:val="center"/>
        <w:rPr>
          <w:rFonts w:ascii="Arial" w:hAnsi="Arial" w:cs="Arial"/>
        </w:rPr>
      </w:pP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77777777" w:rsidR="004B76AA" w:rsidRPr="00DB5E8F" w:rsidRDefault="004B76AA" w:rsidP="004B76AA">
      <w:pPr>
        <w:jc w:val="right"/>
        <w:rPr>
          <w:rFonts w:ascii="Arial" w:hAnsi="Arial" w:cs="Arial"/>
        </w:rPr>
      </w:pPr>
      <w:r w:rsidRPr="00DB5E8F">
        <w:rPr>
          <w:rFonts w:ascii="Arial" w:hAnsi="Arial" w:cs="Arial"/>
        </w:rPr>
        <w:t>Oaxaca de Juárez, Oaxaca a____ de_____ del 2023.</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27612397" w:rsidR="004B76AA" w:rsidRPr="00DB5E8F" w:rsidRDefault="00344F6F"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DB5E8F" w:rsidRDefault="004B76AA" w:rsidP="004B76AA">
      <w:pPr>
        <w:jc w:val="both"/>
        <w:rPr>
          <w:rFonts w:ascii="Arial" w:hAnsi="Arial" w:cs="Arial"/>
        </w:rPr>
      </w:pPr>
    </w:p>
    <w:p w14:paraId="32D4B32B" w14:textId="77777777" w:rsidR="004B76AA" w:rsidRPr="00DB5E8F" w:rsidRDefault="004B76AA" w:rsidP="004B76AA">
      <w:pPr>
        <w:jc w:val="center"/>
        <w:rPr>
          <w:rFonts w:ascii="Arial" w:hAnsi="Arial" w:cs="Arial"/>
        </w:rPr>
      </w:pPr>
      <w:r w:rsidRPr="00DB5E8F">
        <w:rPr>
          <w:rFonts w:ascii="Arial" w:hAnsi="Arial" w:cs="Arial"/>
        </w:rPr>
        <w:t>Atentamente.</w:t>
      </w:r>
    </w:p>
    <w:p w14:paraId="295E65BD" w14:textId="77777777" w:rsidR="00D826E6" w:rsidRPr="00DB5E8F" w:rsidRDefault="00D826E6" w:rsidP="00D826E6">
      <w:pPr>
        <w:jc w:val="center"/>
        <w:rPr>
          <w:rFonts w:ascii="Arial" w:hAnsi="Arial" w:cs="Arial"/>
          <w:b/>
        </w:rPr>
      </w:pPr>
      <w:r w:rsidRPr="00DB5E8F">
        <w:rPr>
          <w:rFonts w:ascii="Arial" w:hAnsi="Arial" w:cs="Arial"/>
          <w:b/>
        </w:rPr>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21693C22" w:rsidR="00D826E6" w:rsidRPr="00DB5E8F" w:rsidRDefault="000C3571" w:rsidP="00D826E6">
      <w:pPr>
        <w:jc w:val="center"/>
        <w:rPr>
          <w:rFonts w:ascii="Arial" w:hAnsi="Arial" w:cs="Arial"/>
          <w:b/>
          <w:lang w:val="en-US"/>
        </w:rPr>
      </w:pPr>
      <w:r>
        <w:rPr>
          <w:rFonts w:ascii="Arial" w:hAnsi="Arial" w:cs="Arial"/>
          <w:b/>
          <w:lang w:val="en-US"/>
        </w:rPr>
        <w:t>LPE/MOJ/ST/SRHYM/SEGURODEVEHÍCULOS/09/2023</w:t>
      </w:r>
    </w:p>
    <w:p w14:paraId="43DECB98" w14:textId="028564BF" w:rsidR="00D826E6" w:rsidRPr="00DB5E8F" w:rsidRDefault="000C3571" w:rsidP="00D826E6">
      <w:pPr>
        <w:widowControl w:val="0"/>
        <w:ind w:left="318"/>
        <w:jc w:val="both"/>
        <w:rPr>
          <w:rFonts w:ascii="Arial" w:hAnsi="Arial" w:cs="Arial"/>
          <w:b/>
        </w:rPr>
      </w:pPr>
      <w:r>
        <w:rPr>
          <w:rFonts w:ascii="Arial" w:hAnsi="Arial" w:cs="Arial"/>
          <w:b/>
        </w:rPr>
        <w:t>CONTRATACIÓN DEL SERVICIO DE SEGURO VEHICULAR PARA LAS UNIDADES DE MOTOR PROPIEDAD DE ESTE MUNICIPIO DE OAXACA DE JUÁREZ, INCLUIDAS LAS QUE SE TIENEN EN COMODATO, PROPIEDAD DE GOBIERNO DEL ESTADO DE OAXACA</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7777777" w:rsidR="00D826E6" w:rsidRPr="00DB5E8F" w:rsidRDefault="00D826E6" w:rsidP="00D826E6">
      <w:pPr>
        <w:jc w:val="right"/>
        <w:rPr>
          <w:rFonts w:ascii="Arial" w:hAnsi="Arial" w:cs="Arial"/>
        </w:rPr>
      </w:pPr>
      <w:r w:rsidRPr="00DB5E8F">
        <w:rPr>
          <w:rFonts w:ascii="Arial" w:hAnsi="Arial" w:cs="Arial"/>
        </w:rPr>
        <w:t>Oaxaca de Juárez, Oaxaca a____ de_____ del 2023.</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1A30DD0A" w:rsidR="00D826E6" w:rsidRPr="00DB5E8F" w:rsidRDefault="00D86022"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4A715AFB"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0C3571">
        <w:rPr>
          <w:rFonts w:ascii="Arial" w:hAnsi="Arial" w:cs="Arial"/>
          <w:b/>
          <w:lang w:val="en-US"/>
        </w:rPr>
        <w:t>LPE/MOJ/ST/SRHYM/SEGURODEVEHÍCULOS/09/2023</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77777777"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proofErr w:type="gramStart"/>
      <w:r w:rsidRPr="00DB5E8F">
        <w:rPr>
          <w:rFonts w:ascii="Arial" w:hAnsi="Arial" w:cs="Arial"/>
        </w:rPr>
        <w:t>ésta</w:t>
      </w:r>
      <w:proofErr w:type="gramEnd"/>
      <w:r w:rsidRPr="00DB5E8F">
        <w:rPr>
          <w:rFonts w:ascii="Arial" w:hAnsi="Arial" w:cs="Arial"/>
        </w:rPr>
        <w:t xml:space="preserve">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3DADCFE2" w14:textId="29B98E98" w:rsidR="001866BE" w:rsidRDefault="001866BE" w:rsidP="004B76AA">
      <w:pPr>
        <w:jc w:val="center"/>
        <w:rPr>
          <w:rFonts w:ascii="Arial" w:hAnsi="Arial" w:cs="Arial"/>
        </w:rPr>
      </w:pPr>
    </w:p>
    <w:p w14:paraId="4EA02081" w14:textId="6B13470D" w:rsidR="001866BE" w:rsidRDefault="001866BE" w:rsidP="004B76AA">
      <w:pPr>
        <w:jc w:val="center"/>
        <w:rPr>
          <w:rFonts w:ascii="Arial" w:hAnsi="Arial" w:cs="Arial"/>
        </w:rPr>
      </w:pPr>
    </w:p>
    <w:p w14:paraId="544D4331" w14:textId="77777777" w:rsidR="001866BE" w:rsidRDefault="001866BE" w:rsidP="001866BE">
      <w:pPr>
        <w:jc w:val="center"/>
        <w:rPr>
          <w:rFonts w:ascii="Arial" w:hAnsi="Arial" w:cs="Arial"/>
          <w:b/>
        </w:rPr>
      </w:pPr>
      <w:r>
        <w:rPr>
          <w:rFonts w:ascii="Arial" w:hAnsi="Arial" w:cs="Arial"/>
          <w:b/>
        </w:rPr>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lastRenderedPageBreak/>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45A65883" w:rsidR="001866BE" w:rsidRPr="00DB5E8F" w:rsidRDefault="000C3571" w:rsidP="001866BE">
      <w:pPr>
        <w:jc w:val="center"/>
        <w:rPr>
          <w:rFonts w:ascii="Arial" w:hAnsi="Arial" w:cs="Arial"/>
          <w:b/>
          <w:lang w:val="en-US"/>
        </w:rPr>
      </w:pPr>
      <w:r>
        <w:rPr>
          <w:rFonts w:ascii="Arial" w:hAnsi="Arial" w:cs="Arial"/>
          <w:b/>
          <w:lang w:val="en-US"/>
        </w:rPr>
        <w:t>LPE/MOJ/ST/SRHYM/SEGURODEVEHÍCULOS/09/2023</w:t>
      </w:r>
    </w:p>
    <w:p w14:paraId="735A6099" w14:textId="2EFA464B" w:rsidR="001866BE" w:rsidRPr="00DB5E8F" w:rsidRDefault="000C3571" w:rsidP="001866BE">
      <w:pPr>
        <w:widowControl w:val="0"/>
        <w:ind w:left="318"/>
        <w:jc w:val="both"/>
        <w:rPr>
          <w:rFonts w:ascii="Arial" w:hAnsi="Arial" w:cs="Arial"/>
          <w:b/>
        </w:rPr>
      </w:pPr>
      <w:r>
        <w:rPr>
          <w:rFonts w:ascii="Arial" w:hAnsi="Arial" w:cs="Arial"/>
          <w:b/>
        </w:rPr>
        <w:t>CONTRATACIÓN DEL SERVICIO DE SEGURO VEHICULAR PARA LAS UNIDADES DE MOTOR PROPIEDAD DE ESTE MUNICIPIO DE OAXACA DE JUÁREZ, INCLUIDAS LAS QUE SE TIENEN EN COMODATO, PROPIEDAD DE GOBIERNO DEL ESTADO DE OAXACA</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77777777" w:rsidR="001866BE" w:rsidRPr="00DB5E8F" w:rsidRDefault="001866BE" w:rsidP="001866BE">
      <w:pPr>
        <w:jc w:val="right"/>
        <w:rPr>
          <w:rFonts w:ascii="Arial" w:hAnsi="Arial" w:cs="Arial"/>
        </w:rPr>
      </w:pPr>
      <w:r w:rsidRPr="00DB5E8F">
        <w:rPr>
          <w:rFonts w:ascii="Arial" w:hAnsi="Arial" w:cs="Arial"/>
        </w:rPr>
        <w:t>Oaxaca de Juárez, Oaxaca a____ de_____ del 2023.</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160399CA" w:rsidR="001866BE" w:rsidRPr="00DB5E8F" w:rsidRDefault="00D86022"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6D9FA190"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0C3571">
        <w:rPr>
          <w:rFonts w:ascii="Arial" w:hAnsi="Arial" w:cs="Arial"/>
          <w:b/>
          <w:lang w:val="en-US"/>
        </w:rPr>
        <w:t>LPE/MOJ/ST/SRHYM/SEGURODEVEHÍCULOS/09/2023</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Manifiesto bajo protesta de decir verdad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77777777" w:rsidR="001866BE" w:rsidRPr="009C737E" w:rsidRDefault="001866BE" w:rsidP="001866BE">
      <w:pPr>
        <w:jc w:val="center"/>
        <w:rPr>
          <w:rFonts w:ascii="Arial" w:hAnsi="Arial" w:cs="Arial"/>
        </w:rPr>
      </w:pPr>
      <w:r w:rsidRPr="009C737E">
        <w:rPr>
          <w:rFonts w:ascii="Arial" w:hAnsi="Arial" w:cs="Arial"/>
        </w:rPr>
        <w:t>Atentamente.</w:t>
      </w:r>
    </w:p>
    <w:p w14:paraId="2EE70CA9" w14:textId="77777777" w:rsidR="001866BE" w:rsidRPr="009C737E" w:rsidRDefault="001866BE" w:rsidP="001866BE">
      <w:pPr>
        <w:jc w:val="center"/>
        <w:rPr>
          <w:rFonts w:ascii="Arial" w:hAnsi="Arial" w:cs="Arial"/>
        </w:rPr>
      </w:pPr>
    </w:p>
    <w:p w14:paraId="70DD70F4" w14:textId="77777777" w:rsidR="001866BE" w:rsidRDefault="001866BE" w:rsidP="001866BE">
      <w:pPr>
        <w:jc w:val="center"/>
        <w:rPr>
          <w:rFonts w:ascii="Arial" w:hAnsi="Arial" w:cs="Arial"/>
        </w:rPr>
      </w:pPr>
    </w:p>
    <w:p w14:paraId="23C02292" w14:textId="77777777" w:rsidR="001866BE" w:rsidRPr="00DB5E8F" w:rsidRDefault="001866BE" w:rsidP="004B76AA">
      <w:pPr>
        <w:jc w:val="center"/>
        <w:rPr>
          <w:rFonts w:ascii="Arial" w:hAnsi="Arial" w:cs="Arial"/>
        </w:rPr>
      </w:pPr>
    </w:p>
    <w:sectPr w:rsidR="001866BE" w:rsidRPr="00DB5E8F" w:rsidSect="00386066">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DEDC7" w14:textId="77777777" w:rsidR="000713A5" w:rsidRDefault="000713A5" w:rsidP="00AB573F">
      <w:r>
        <w:separator/>
      </w:r>
    </w:p>
  </w:endnote>
  <w:endnote w:type="continuationSeparator" w:id="0">
    <w:p w14:paraId="55FA02AB" w14:textId="77777777" w:rsidR="000713A5" w:rsidRDefault="000713A5"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569CE13" w:rsidR="004939EE" w:rsidRDefault="004939EE">
        <w:pPr>
          <w:pStyle w:val="Piedepgina"/>
          <w:jc w:val="right"/>
        </w:pPr>
        <w:r>
          <w:fldChar w:fldCharType="begin"/>
        </w:r>
        <w:r>
          <w:instrText>PAGE   \* MERGEFORMAT</w:instrText>
        </w:r>
        <w:r>
          <w:fldChar w:fldCharType="separate"/>
        </w:r>
        <w:r w:rsidR="00DD2ED4">
          <w:rPr>
            <w:noProof/>
          </w:rPr>
          <w:t>68</w:t>
        </w:r>
        <w:r>
          <w:fldChar w:fldCharType="end"/>
        </w:r>
      </w:p>
    </w:sdtContent>
  </w:sdt>
  <w:p w14:paraId="6C008B50" w14:textId="77777777" w:rsidR="004939EE" w:rsidRDefault="004939EE"/>
  <w:p w14:paraId="6D6F488A" w14:textId="77777777" w:rsidR="004939EE" w:rsidRDefault="004939EE"/>
  <w:p w14:paraId="3F1D5D68" w14:textId="77777777" w:rsidR="004939EE" w:rsidRDefault="004939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DE2D0" w14:textId="77777777" w:rsidR="000713A5" w:rsidRDefault="000713A5" w:rsidP="00AB573F">
      <w:r>
        <w:separator/>
      </w:r>
    </w:p>
  </w:footnote>
  <w:footnote w:type="continuationSeparator" w:id="0">
    <w:p w14:paraId="2FF045E7" w14:textId="77777777" w:rsidR="000713A5" w:rsidRDefault="000713A5"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4939EE" w:rsidRDefault="004939EE">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4939EE" w:rsidRDefault="004939EE"/>
  <w:p w14:paraId="589CD999" w14:textId="77777777" w:rsidR="004939EE" w:rsidRDefault="004939EE"/>
  <w:p w14:paraId="5CEED908" w14:textId="77777777" w:rsidR="004939EE" w:rsidRDefault="004939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173688567">
    <w:abstractNumId w:val="0"/>
  </w:num>
  <w:num w:numId="2" w16cid:durableId="1494906352">
    <w:abstractNumId w:val="1"/>
  </w:num>
  <w:num w:numId="3" w16cid:durableId="1172797516">
    <w:abstractNumId w:val="11"/>
  </w:num>
  <w:num w:numId="4" w16cid:durableId="1297301526">
    <w:abstractNumId w:val="10"/>
  </w:num>
  <w:num w:numId="5" w16cid:durableId="1589996719">
    <w:abstractNumId w:val="5"/>
  </w:num>
  <w:num w:numId="6" w16cid:durableId="827096585">
    <w:abstractNumId w:val="4"/>
  </w:num>
  <w:num w:numId="7" w16cid:durableId="388499839">
    <w:abstractNumId w:val="6"/>
  </w:num>
  <w:num w:numId="8" w16cid:durableId="469593619">
    <w:abstractNumId w:val="3"/>
  </w:num>
  <w:num w:numId="9" w16cid:durableId="856039007">
    <w:abstractNumId w:val="2"/>
  </w:num>
  <w:num w:numId="10" w16cid:durableId="1330981174">
    <w:abstractNumId w:val="9"/>
  </w:num>
  <w:num w:numId="11" w16cid:durableId="302470293">
    <w:abstractNumId w:val="14"/>
  </w:num>
  <w:num w:numId="12" w16cid:durableId="13190267">
    <w:abstractNumId w:val="12"/>
  </w:num>
  <w:num w:numId="13" w16cid:durableId="1809012809">
    <w:abstractNumId w:val="8"/>
  </w:num>
  <w:num w:numId="14" w16cid:durableId="1535773502">
    <w:abstractNumId w:val="7"/>
  </w:num>
  <w:num w:numId="15" w16cid:durableId="116073389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993"/>
    <w:rsid w:val="00001F3C"/>
    <w:rsid w:val="00002364"/>
    <w:rsid w:val="00002E62"/>
    <w:rsid w:val="0000614B"/>
    <w:rsid w:val="00006D8A"/>
    <w:rsid w:val="00007737"/>
    <w:rsid w:val="000111FF"/>
    <w:rsid w:val="000143FF"/>
    <w:rsid w:val="000148FE"/>
    <w:rsid w:val="00015E20"/>
    <w:rsid w:val="00017EF2"/>
    <w:rsid w:val="00021953"/>
    <w:rsid w:val="00026A63"/>
    <w:rsid w:val="000301FA"/>
    <w:rsid w:val="00030A7D"/>
    <w:rsid w:val="00035F53"/>
    <w:rsid w:val="00036A29"/>
    <w:rsid w:val="00036F20"/>
    <w:rsid w:val="000427A9"/>
    <w:rsid w:val="00042D33"/>
    <w:rsid w:val="00043388"/>
    <w:rsid w:val="00043EB4"/>
    <w:rsid w:val="00044B26"/>
    <w:rsid w:val="0004585C"/>
    <w:rsid w:val="00047A21"/>
    <w:rsid w:val="00051965"/>
    <w:rsid w:val="000573DF"/>
    <w:rsid w:val="00060B18"/>
    <w:rsid w:val="00061CC1"/>
    <w:rsid w:val="00062285"/>
    <w:rsid w:val="00062CAF"/>
    <w:rsid w:val="00067334"/>
    <w:rsid w:val="00067E79"/>
    <w:rsid w:val="00070267"/>
    <w:rsid w:val="000713A5"/>
    <w:rsid w:val="000716D0"/>
    <w:rsid w:val="00075354"/>
    <w:rsid w:val="000808DF"/>
    <w:rsid w:val="00081B63"/>
    <w:rsid w:val="00084BCA"/>
    <w:rsid w:val="00085FF8"/>
    <w:rsid w:val="00090E0E"/>
    <w:rsid w:val="00092AA9"/>
    <w:rsid w:val="00093494"/>
    <w:rsid w:val="00093EEC"/>
    <w:rsid w:val="000956B3"/>
    <w:rsid w:val="000A3CA3"/>
    <w:rsid w:val="000A5B0A"/>
    <w:rsid w:val="000B0D96"/>
    <w:rsid w:val="000B19BF"/>
    <w:rsid w:val="000B71F7"/>
    <w:rsid w:val="000C2DD9"/>
    <w:rsid w:val="000C30D6"/>
    <w:rsid w:val="000C3571"/>
    <w:rsid w:val="000C4F02"/>
    <w:rsid w:val="000C7C88"/>
    <w:rsid w:val="000D100B"/>
    <w:rsid w:val="000D1A1D"/>
    <w:rsid w:val="000D30F0"/>
    <w:rsid w:val="000D3FA3"/>
    <w:rsid w:val="000D590B"/>
    <w:rsid w:val="000D5E1D"/>
    <w:rsid w:val="000D6DD0"/>
    <w:rsid w:val="000D77C9"/>
    <w:rsid w:val="000E1812"/>
    <w:rsid w:val="000E44C4"/>
    <w:rsid w:val="000E547E"/>
    <w:rsid w:val="000E5529"/>
    <w:rsid w:val="000E5DC8"/>
    <w:rsid w:val="000E7A64"/>
    <w:rsid w:val="000E7E15"/>
    <w:rsid w:val="000F27F2"/>
    <w:rsid w:val="000F6688"/>
    <w:rsid w:val="000F7C11"/>
    <w:rsid w:val="00101013"/>
    <w:rsid w:val="00102409"/>
    <w:rsid w:val="00102B61"/>
    <w:rsid w:val="001035A9"/>
    <w:rsid w:val="00103A8C"/>
    <w:rsid w:val="00104184"/>
    <w:rsid w:val="00105B98"/>
    <w:rsid w:val="001103FD"/>
    <w:rsid w:val="00110EA1"/>
    <w:rsid w:val="00112137"/>
    <w:rsid w:val="0011248A"/>
    <w:rsid w:val="00113452"/>
    <w:rsid w:val="00120047"/>
    <w:rsid w:val="00120813"/>
    <w:rsid w:val="00120C0A"/>
    <w:rsid w:val="00120FE2"/>
    <w:rsid w:val="00126AF3"/>
    <w:rsid w:val="00127BF8"/>
    <w:rsid w:val="00131636"/>
    <w:rsid w:val="00133680"/>
    <w:rsid w:val="00133987"/>
    <w:rsid w:val="00134595"/>
    <w:rsid w:val="00135B41"/>
    <w:rsid w:val="00144423"/>
    <w:rsid w:val="00145467"/>
    <w:rsid w:val="001474E4"/>
    <w:rsid w:val="001511B8"/>
    <w:rsid w:val="001513F6"/>
    <w:rsid w:val="00151846"/>
    <w:rsid w:val="00153EC7"/>
    <w:rsid w:val="0016078C"/>
    <w:rsid w:val="00162FAE"/>
    <w:rsid w:val="00171198"/>
    <w:rsid w:val="001743CF"/>
    <w:rsid w:val="0017502D"/>
    <w:rsid w:val="00180C08"/>
    <w:rsid w:val="00180E78"/>
    <w:rsid w:val="001815CF"/>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2EC4"/>
    <w:rsid w:val="001D37FA"/>
    <w:rsid w:val="001D4CBC"/>
    <w:rsid w:val="001D6234"/>
    <w:rsid w:val="001E102E"/>
    <w:rsid w:val="001E13A9"/>
    <w:rsid w:val="001E4BFC"/>
    <w:rsid w:val="001E6E6A"/>
    <w:rsid w:val="001E6F06"/>
    <w:rsid w:val="001F0F9F"/>
    <w:rsid w:val="001F12E2"/>
    <w:rsid w:val="001F13FB"/>
    <w:rsid w:val="001F38A5"/>
    <w:rsid w:val="001F43E3"/>
    <w:rsid w:val="001F4813"/>
    <w:rsid w:val="001F5688"/>
    <w:rsid w:val="001F763D"/>
    <w:rsid w:val="00200BD4"/>
    <w:rsid w:val="00204918"/>
    <w:rsid w:val="00211E5C"/>
    <w:rsid w:val="00213314"/>
    <w:rsid w:val="0021499E"/>
    <w:rsid w:val="00220D79"/>
    <w:rsid w:val="00221F59"/>
    <w:rsid w:val="00222C07"/>
    <w:rsid w:val="0022373D"/>
    <w:rsid w:val="0022453C"/>
    <w:rsid w:val="002319B2"/>
    <w:rsid w:val="002347BF"/>
    <w:rsid w:val="002358BC"/>
    <w:rsid w:val="00237745"/>
    <w:rsid w:val="00242253"/>
    <w:rsid w:val="00242F25"/>
    <w:rsid w:val="00243619"/>
    <w:rsid w:val="002444C6"/>
    <w:rsid w:val="00244A37"/>
    <w:rsid w:val="00250C84"/>
    <w:rsid w:val="00254971"/>
    <w:rsid w:val="00256CC6"/>
    <w:rsid w:val="00257025"/>
    <w:rsid w:val="00261124"/>
    <w:rsid w:val="00263E98"/>
    <w:rsid w:val="002668C4"/>
    <w:rsid w:val="00271444"/>
    <w:rsid w:val="002759E3"/>
    <w:rsid w:val="00277DBC"/>
    <w:rsid w:val="0028206D"/>
    <w:rsid w:val="002841F5"/>
    <w:rsid w:val="00284B5D"/>
    <w:rsid w:val="002920C7"/>
    <w:rsid w:val="00293D97"/>
    <w:rsid w:val="00294C1C"/>
    <w:rsid w:val="00295D6B"/>
    <w:rsid w:val="002970D3"/>
    <w:rsid w:val="002A23E6"/>
    <w:rsid w:val="002A65D6"/>
    <w:rsid w:val="002A6C29"/>
    <w:rsid w:val="002A75D0"/>
    <w:rsid w:val="002B43E7"/>
    <w:rsid w:val="002B4C56"/>
    <w:rsid w:val="002C0DA2"/>
    <w:rsid w:val="002C1B9A"/>
    <w:rsid w:val="002C43B0"/>
    <w:rsid w:val="002D1334"/>
    <w:rsid w:val="002D2153"/>
    <w:rsid w:val="002D4D2F"/>
    <w:rsid w:val="002D5ACF"/>
    <w:rsid w:val="002E1C8C"/>
    <w:rsid w:val="002E2D59"/>
    <w:rsid w:val="002E4CBC"/>
    <w:rsid w:val="002F00FB"/>
    <w:rsid w:val="002F218E"/>
    <w:rsid w:val="002F28E8"/>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16521"/>
    <w:rsid w:val="00322890"/>
    <w:rsid w:val="00325268"/>
    <w:rsid w:val="00325D97"/>
    <w:rsid w:val="00331E02"/>
    <w:rsid w:val="0033480E"/>
    <w:rsid w:val="00341324"/>
    <w:rsid w:val="00343276"/>
    <w:rsid w:val="00344B00"/>
    <w:rsid w:val="00344F6F"/>
    <w:rsid w:val="00346765"/>
    <w:rsid w:val="00346DD8"/>
    <w:rsid w:val="00350BA6"/>
    <w:rsid w:val="00354774"/>
    <w:rsid w:val="00354E29"/>
    <w:rsid w:val="0035559F"/>
    <w:rsid w:val="0035629A"/>
    <w:rsid w:val="00357FEF"/>
    <w:rsid w:val="0036097A"/>
    <w:rsid w:val="00361A9D"/>
    <w:rsid w:val="003623C7"/>
    <w:rsid w:val="00362DF2"/>
    <w:rsid w:val="003657B0"/>
    <w:rsid w:val="003700D1"/>
    <w:rsid w:val="0037218D"/>
    <w:rsid w:val="003814DF"/>
    <w:rsid w:val="0038382D"/>
    <w:rsid w:val="00384B21"/>
    <w:rsid w:val="00386066"/>
    <w:rsid w:val="003863D1"/>
    <w:rsid w:val="00387009"/>
    <w:rsid w:val="00390132"/>
    <w:rsid w:val="00390186"/>
    <w:rsid w:val="0039025B"/>
    <w:rsid w:val="0039145F"/>
    <w:rsid w:val="00392026"/>
    <w:rsid w:val="003925C9"/>
    <w:rsid w:val="00395396"/>
    <w:rsid w:val="00395B5D"/>
    <w:rsid w:val="0039623D"/>
    <w:rsid w:val="0039623E"/>
    <w:rsid w:val="00396FDE"/>
    <w:rsid w:val="003A149D"/>
    <w:rsid w:val="003A2190"/>
    <w:rsid w:val="003A4C8B"/>
    <w:rsid w:val="003A5B00"/>
    <w:rsid w:val="003B4D09"/>
    <w:rsid w:val="003B5181"/>
    <w:rsid w:val="003B7C38"/>
    <w:rsid w:val="003C2DBF"/>
    <w:rsid w:val="003C355E"/>
    <w:rsid w:val="003C3670"/>
    <w:rsid w:val="003C408C"/>
    <w:rsid w:val="003C62E7"/>
    <w:rsid w:val="003C77C9"/>
    <w:rsid w:val="003C7814"/>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471C"/>
    <w:rsid w:val="00405205"/>
    <w:rsid w:val="0040538F"/>
    <w:rsid w:val="00407DD8"/>
    <w:rsid w:val="004129FA"/>
    <w:rsid w:val="00413FD3"/>
    <w:rsid w:val="004179A9"/>
    <w:rsid w:val="004206FC"/>
    <w:rsid w:val="00421593"/>
    <w:rsid w:val="0042365E"/>
    <w:rsid w:val="004236F2"/>
    <w:rsid w:val="004263AA"/>
    <w:rsid w:val="00426401"/>
    <w:rsid w:val="00426B3E"/>
    <w:rsid w:val="004303F3"/>
    <w:rsid w:val="0043136C"/>
    <w:rsid w:val="004325A2"/>
    <w:rsid w:val="004333A1"/>
    <w:rsid w:val="00434909"/>
    <w:rsid w:val="00437C3B"/>
    <w:rsid w:val="00441991"/>
    <w:rsid w:val="0044388D"/>
    <w:rsid w:val="00446CD8"/>
    <w:rsid w:val="0045093C"/>
    <w:rsid w:val="004547C2"/>
    <w:rsid w:val="00455C29"/>
    <w:rsid w:val="004571B0"/>
    <w:rsid w:val="0046019F"/>
    <w:rsid w:val="004617BE"/>
    <w:rsid w:val="00462885"/>
    <w:rsid w:val="00463A48"/>
    <w:rsid w:val="00465339"/>
    <w:rsid w:val="004663BF"/>
    <w:rsid w:val="00466DCB"/>
    <w:rsid w:val="004675A9"/>
    <w:rsid w:val="00467A94"/>
    <w:rsid w:val="004702C6"/>
    <w:rsid w:val="00473937"/>
    <w:rsid w:val="00473C05"/>
    <w:rsid w:val="0047416B"/>
    <w:rsid w:val="00477564"/>
    <w:rsid w:val="004939EE"/>
    <w:rsid w:val="00494419"/>
    <w:rsid w:val="00496ADD"/>
    <w:rsid w:val="004A05C5"/>
    <w:rsid w:val="004A4671"/>
    <w:rsid w:val="004A65F7"/>
    <w:rsid w:val="004A7135"/>
    <w:rsid w:val="004A7945"/>
    <w:rsid w:val="004B2B87"/>
    <w:rsid w:val="004B4EC5"/>
    <w:rsid w:val="004B7094"/>
    <w:rsid w:val="004B72F0"/>
    <w:rsid w:val="004B76AA"/>
    <w:rsid w:val="004C1DB3"/>
    <w:rsid w:val="004C2346"/>
    <w:rsid w:val="004C4560"/>
    <w:rsid w:val="004C7BB5"/>
    <w:rsid w:val="004D01DF"/>
    <w:rsid w:val="004D26D1"/>
    <w:rsid w:val="004D54C9"/>
    <w:rsid w:val="004D79A6"/>
    <w:rsid w:val="004D7C54"/>
    <w:rsid w:val="004E110D"/>
    <w:rsid w:val="004E4AF9"/>
    <w:rsid w:val="004E5948"/>
    <w:rsid w:val="004E6906"/>
    <w:rsid w:val="004E7FF7"/>
    <w:rsid w:val="004F3921"/>
    <w:rsid w:val="004F55ED"/>
    <w:rsid w:val="004F623E"/>
    <w:rsid w:val="005029A8"/>
    <w:rsid w:val="00504152"/>
    <w:rsid w:val="0051022C"/>
    <w:rsid w:val="00510A27"/>
    <w:rsid w:val="00511B67"/>
    <w:rsid w:val="00511B84"/>
    <w:rsid w:val="00512263"/>
    <w:rsid w:val="00512AAC"/>
    <w:rsid w:val="00513DCE"/>
    <w:rsid w:val="005150A2"/>
    <w:rsid w:val="00517701"/>
    <w:rsid w:val="00517A55"/>
    <w:rsid w:val="005220AC"/>
    <w:rsid w:val="00524BC9"/>
    <w:rsid w:val="005262C5"/>
    <w:rsid w:val="0053018F"/>
    <w:rsid w:val="00530E6A"/>
    <w:rsid w:val="00532AF6"/>
    <w:rsid w:val="0053353B"/>
    <w:rsid w:val="00534A62"/>
    <w:rsid w:val="00534AFC"/>
    <w:rsid w:val="005356D5"/>
    <w:rsid w:val="00536FD1"/>
    <w:rsid w:val="0053731A"/>
    <w:rsid w:val="00541DFE"/>
    <w:rsid w:val="00543D63"/>
    <w:rsid w:val="00550365"/>
    <w:rsid w:val="00553B73"/>
    <w:rsid w:val="00553D4F"/>
    <w:rsid w:val="0055530E"/>
    <w:rsid w:val="0055532B"/>
    <w:rsid w:val="00555E9D"/>
    <w:rsid w:val="00557D0A"/>
    <w:rsid w:val="00560D72"/>
    <w:rsid w:val="00563760"/>
    <w:rsid w:val="005646B7"/>
    <w:rsid w:val="00572080"/>
    <w:rsid w:val="005738B3"/>
    <w:rsid w:val="00577C8C"/>
    <w:rsid w:val="00580045"/>
    <w:rsid w:val="005832F0"/>
    <w:rsid w:val="00590871"/>
    <w:rsid w:val="00590E76"/>
    <w:rsid w:val="00592432"/>
    <w:rsid w:val="005930FD"/>
    <w:rsid w:val="005931F0"/>
    <w:rsid w:val="00593B17"/>
    <w:rsid w:val="0059509F"/>
    <w:rsid w:val="00596029"/>
    <w:rsid w:val="00596C72"/>
    <w:rsid w:val="005A11B5"/>
    <w:rsid w:val="005A40B4"/>
    <w:rsid w:val="005A634E"/>
    <w:rsid w:val="005A6403"/>
    <w:rsid w:val="005B0CFB"/>
    <w:rsid w:val="005B1147"/>
    <w:rsid w:val="005B1224"/>
    <w:rsid w:val="005B2FFD"/>
    <w:rsid w:val="005B4868"/>
    <w:rsid w:val="005B4B04"/>
    <w:rsid w:val="005B50DF"/>
    <w:rsid w:val="005C2A7B"/>
    <w:rsid w:val="005C2A92"/>
    <w:rsid w:val="005C71F4"/>
    <w:rsid w:val="005C76A0"/>
    <w:rsid w:val="005C7BE4"/>
    <w:rsid w:val="005D2397"/>
    <w:rsid w:val="005D2646"/>
    <w:rsid w:val="005D5274"/>
    <w:rsid w:val="005E10BA"/>
    <w:rsid w:val="005E19C2"/>
    <w:rsid w:val="005F21D4"/>
    <w:rsid w:val="005F5E18"/>
    <w:rsid w:val="005F7055"/>
    <w:rsid w:val="006071C7"/>
    <w:rsid w:val="006111B9"/>
    <w:rsid w:val="00613E7E"/>
    <w:rsid w:val="0061778E"/>
    <w:rsid w:val="00625DE9"/>
    <w:rsid w:val="00627AA1"/>
    <w:rsid w:val="006310FB"/>
    <w:rsid w:val="00632085"/>
    <w:rsid w:val="00633341"/>
    <w:rsid w:val="006335BA"/>
    <w:rsid w:val="00634172"/>
    <w:rsid w:val="00635B41"/>
    <w:rsid w:val="00640E30"/>
    <w:rsid w:val="0064324A"/>
    <w:rsid w:val="00650375"/>
    <w:rsid w:val="00652310"/>
    <w:rsid w:val="00652D73"/>
    <w:rsid w:val="00653412"/>
    <w:rsid w:val="006566A3"/>
    <w:rsid w:val="0065729A"/>
    <w:rsid w:val="006574B1"/>
    <w:rsid w:val="00657FE2"/>
    <w:rsid w:val="006650E1"/>
    <w:rsid w:val="0067043C"/>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5544"/>
    <w:rsid w:val="006856F7"/>
    <w:rsid w:val="006869FD"/>
    <w:rsid w:val="00687E15"/>
    <w:rsid w:val="006937AE"/>
    <w:rsid w:val="0069519E"/>
    <w:rsid w:val="00695DCD"/>
    <w:rsid w:val="00697D73"/>
    <w:rsid w:val="006A209A"/>
    <w:rsid w:val="006A5667"/>
    <w:rsid w:val="006B18F1"/>
    <w:rsid w:val="006B2B43"/>
    <w:rsid w:val="006B442C"/>
    <w:rsid w:val="006B4F45"/>
    <w:rsid w:val="006B58F9"/>
    <w:rsid w:val="006B78AF"/>
    <w:rsid w:val="006B7DEA"/>
    <w:rsid w:val="006C60EC"/>
    <w:rsid w:val="006D05D7"/>
    <w:rsid w:val="006D15B5"/>
    <w:rsid w:val="006D49A4"/>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3A04"/>
    <w:rsid w:val="00715090"/>
    <w:rsid w:val="00715A78"/>
    <w:rsid w:val="00716AB4"/>
    <w:rsid w:val="00716B03"/>
    <w:rsid w:val="007227ED"/>
    <w:rsid w:val="00725B3C"/>
    <w:rsid w:val="00733B07"/>
    <w:rsid w:val="0073453A"/>
    <w:rsid w:val="00734624"/>
    <w:rsid w:val="00736796"/>
    <w:rsid w:val="00736946"/>
    <w:rsid w:val="00746D83"/>
    <w:rsid w:val="00747624"/>
    <w:rsid w:val="00747F70"/>
    <w:rsid w:val="00747F90"/>
    <w:rsid w:val="0075075D"/>
    <w:rsid w:val="00750830"/>
    <w:rsid w:val="00750A4C"/>
    <w:rsid w:val="00750FA7"/>
    <w:rsid w:val="00752361"/>
    <w:rsid w:val="00753D2F"/>
    <w:rsid w:val="007542D1"/>
    <w:rsid w:val="00757744"/>
    <w:rsid w:val="00760501"/>
    <w:rsid w:val="00763F32"/>
    <w:rsid w:val="0076519E"/>
    <w:rsid w:val="00770A04"/>
    <w:rsid w:val="00781981"/>
    <w:rsid w:val="007822F6"/>
    <w:rsid w:val="00783BAD"/>
    <w:rsid w:val="00784DF0"/>
    <w:rsid w:val="00785835"/>
    <w:rsid w:val="00787B2F"/>
    <w:rsid w:val="00790F65"/>
    <w:rsid w:val="0079103A"/>
    <w:rsid w:val="00794C5B"/>
    <w:rsid w:val="007951E0"/>
    <w:rsid w:val="007A71A9"/>
    <w:rsid w:val="007B083B"/>
    <w:rsid w:val="007B3F5A"/>
    <w:rsid w:val="007B6664"/>
    <w:rsid w:val="007B6DF6"/>
    <w:rsid w:val="007B75E8"/>
    <w:rsid w:val="007B78FF"/>
    <w:rsid w:val="007C065E"/>
    <w:rsid w:val="007C29F5"/>
    <w:rsid w:val="007C33E7"/>
    <w:rsid w:val="007C3F81"/>
    <w:rsid w:val="007C4975"/>
    <w:rsid w:val="007C5614"/>
    <w:rsid w:val="007C7FF1"/>
    <w:rsid w:val="007D013E"/>
    <w:rsid w:val="007D1303"/>
    <w:rsid w:val="007D1339"/>
    <w:rsid w:val="007D24CE"/>
    <w:rsid w:val="007D307B"/>
    <w:rsid w:val="007D451F"/>
    <w:rsid w:val="007D5DA4"/>
    <w:rsid w:val="007D716C"/>
    <w:rsid w:val="007D788A"/>
    <w:rsid w:val="007E08A6"/>
    <w:rsid w:val="007E0ED0"/>
    <w:rsid w:val="007E400D"/>
    <w:rsid w:val="007E5DD3"/>
    <w:rsid w:val="007E7EC5"/>
    <w:rsid w:val="007F08AF"/>
    <w:rsid w:val="007F1EBC"/>
    <w:rsid w:val="007F667F"/>
    <w:rsid w:val="007F6E6F"/>
    <w:rsid w:val="007F728E"/>
    <w:rsid w:val="0080167D"/>
    <w:rsid w:val="008020AD"/>
    <w:rsid w:val="00807887"/>
    <w:rsid w:val="00810A35"/>
    <w:rsid w:val="00811E34"/>
    <w:rsid w:val="0081479F"/>
    <w:rsid w:val="00816C9B"/>
    <w:rsid w:val="00817CB9"/>
    <w:rsid w:val="0082587A"/>
    <w:rsid w:val="008279FD"/>
    <w:rsid w:val="00830151"/>
    <w:rsid w:val="00830793"/>
    <w:rsid w:val="00831832"/>
    <w:rsid w:val="00846D88"/>
    <w:rsid w:val="0084727F"/>
    <w:rsid w:val="00847747"/>
    <w:rsid w:val="00847B2B"/>
    <w:rsid w:val="00847EA2"/>
    <w:rsid w:val="00852696"/>
    <w:rsid w:val="0085330B"/>
    <w:rsid w:val="0085533A"/>
    <w:rsid w:val="00861B10"/>
    <w:rsid w:val="00870F97"/>
    <w:rsid w:val="00872045"/>
    <w:rsid w:val="00872312"/>
    <w:rsid w:val="0087381C"/>
    <w:rsid w:val="00873F38"/>
    <w:rsid w:val="0087470E"/>
    <w:rsid w:val="00874A5A"/>
    <w:rsid w:val="00876647"/>
    <w:rsid w:val="0088666F"/>
    <w:rsid w:val="00886A5E"/>
    <w:rsid w:val="008874E8"/>
    <w:rsid w:val="008901DF"/>
    <w:rsid w:val="00892E5A"/>
    <w:rsid w:val="008A08DD"/>
    <w:rsid w:val="008A14E7"/>
    <w:rsid w:val="008A1D53"/>
    <w:rsid w:val="008B3D1E"/>
    <w:rsid w:val="008B6768"/>
    <w:rsid w:val="008C0B71"/>
    <w:rsid w:val="008C277D"/>
    <w:rsid w:val="008C46DF"/>
    <w:rsid w:val="008C4F84"/>
    <w:rsid w:val="008C6F92"/>
    <w:rsid w:val="008D5CA1"/>
    <w:rsid w:val="008E064E"/>
    <w:rsid w:val="008E0BBD"/>
    <w:rsid w:val="008E12DD"/>
    <w:rsid w:val="008E3B15"/>
    <w:rsid w:val="008E3F4D"/>
    <w:rsid w:val="008E4B63"/>
    <w:rsid w:val="008E5EC5"/>
    <w:rsid w:val="008E6A40"/>
    <w:rsid w:val="008E7F92"/>
    <w:rsid w:val="009005F9"/>
    <w:rsid w:val="009035AA"/>
    <w:rsid w:val="00907DC0"/>
    <w:rsid w:val="00910924"/>
    <w:rsid w:val="00922725"/>
    <w:rsid w:val="00927513"/>
    <w:rsid w:val="00927977"/>
    <w:rsid w:val="00930076"/>
    <w:rsid w:val="0093026D"/>
    <w:rsid w:val="009302F8"/>
    <w:rsid w:val="00935A81"/>
    <w:rsid w:val="009361E5"/>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4A67"/>
    <w:rsid w:val="009758E0"/>
    <w:rsid w:val="00980ACF"/>
    <w:rsid w:val="00981B4B"/>
    <w:rsid w:val="009847D8"/>
    <w:rsid w:val="00985A1D"/>
    <w:rsid w:val="00986288"/>
    <w:rsid w:val="00991681"/>
    <w:rsid w:val="00994221"/>
    <w:rsid w:val="00997216"/>
    <w:rsid w:val="009A0234"/>
    <w:rsid w:val="009A24A5"/>
    <w:rsid w:val="009A55F5"/>
    <w:rsid w:val="009A6621"/>
    <w:rsid w:val="009A7E58"/>
    <w:rsid w:val="009B0177"/>
    <w:rsid w:val="009B053F"/>
    <w:rsid w:val="009B255D"/>
    <w:rsid w:val="009B33F5"/>
    <w:rsid w:val="009B5D33"/>
    <w:rsid w:val="009C200A"/>
    <w:rsid w:val="009C3412"/>
    <w:rsid w:val="009C4FA7"/>
    <w:rsid w:val="009D125D"/>
    <w:rsid w:val="009D1D71"/>
    <w:rsid w:val="009D347E"/>
    <w:rsid w:val="009D4536"/>
    <w:rsid w:val="009D4D8E"/>
    <w:rsid w:val="009D5913"/>
    <w:rsid w:val="009D76E1"/>
    <w:rsid w:val="009D7CBA"/>
    <w:rsid w:val="009E02C0"/>
    <w:rsid w:val="009E0EC0"/>
    <w:rsid w:val="009E23A1"/>
    <w:rsid w:val="009E4E2E"/>
    <w:rsid w:val="009E6294"/>
    <w:rsid w:val="009E7AA4"/>
    <w:rsid w:val="009F3FB6"/>
    <w:rsid w:val="009F452D"/>
    <w:rsid w:val="009F45BE"/>
    <w:rsid w:val="009F5E97"/>
    <w:rsid w:val="009F63D8"/>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7B27"/>
    <w:rsid w:val="00A221EC"/>
    <w:rsid w:val="00A22670"/>
    <w:rsid w:val="00A22D08"/>
    <w:rsid w:val="00A2611C"/>
    <w:rsid w:val="00A27BD9"/>
    <w:rsid w:val="00A27E3A"/>
    <w:rsid w:val="00A31245"/>
    <w:rsid w:val="00A33FBA"/>
    <w:rsid w:val="00A354A8"/>
    <w:rsid w:val="00A36130"/>
    <w:rsid w:val="00A374BA"/>
    <w:rsid w:val="00A42E0E"/>
    <w:rsid w:val="00A54B81"/>
    <w:rsid w:val="00A54C80"/>
    <w:rsid w:val="00A552BC"/>
    <w:rsid w:val="00A57ECA"/>
    <w:rsid w:val="00A624EB"/>
    <w:rsid w:val="00A641DC"/>
    <w:rsid w:val="00A6750C"/>
    <w:rsid w:val="00A70DA1"/>
    <w:rsid w:val="00A8163A"/>
    <w:rsid w:val="00A86A01"/>
    <w:rsid w:val="00A943CA"/>
    <w:rsid w:val="00A95042"/>
    <w:rsid w:val="00A962BA"/>
    <w:rsid w:val="00AA271C"/>
    <w:rsid w:val="00AA38DA"/>
    <w:rsid w:val="00AA3BB5"/>
    <w:rsid w:val="00AA61D6"/>
    <w:rsid w:val="00AA7CD1"/>
    <w:rsid w:val="00AB573F"/>
    <w:rsid w:val="00AB7730"/>
    <w:rsid w:val="00AC1076"/>
    <w:rsid w:val="00AC20DF"/>
    <w:rsid w:val="00AC47AB"/>
    <w:rsid w:val="00AC7396"/>
    <w:rsid w:val="00AD28CD"/>
    <w:rsid w:val="00AD296B"/>
    <w:rsid w:val="00AD59AC"/>
    <w:rsid w:val="00AD6619"/>
    <w:rsid w:val="00AD6629"/>
    <w:rsid w:val="00AE0F67"/>
    <w:rsid w:val="00AE1770"/>
    <w:rsid w:val="00AE19F0"/>
    <w:rsid w:val="00AE235C"/>
    <w:rsid w:val="00AE40CF"/>
    <w:rsid w:val="00AE45D1"/>
    <w:rsid w:val="00AE7972"/>
    <w:rsid w:val="00AF0B33"/>
    <w:rsid w:val="00AF1633"/>
    <w:rsid w:val="00AF294D"/>
    <w:rsid w:val="00AF3994"/>
    <w:rsid w:val="00AF5999"/>
    <w:rsid w:val="00B02F38"/>
    <w:rsid w:val="00B10062"/>
    <w:rsid w:val="00B110B3"/>
    <w:rsid w:val="00B112D3"/>
    <w:rsid w:val="00B13740"/>
    <w:rsid w:val="00B16BB6"/>
    <w:rsid w:val="00B172A9"/>
    <w:rsid w:val="00B17CF3"/>
    <w:rsid w:val="00B23E74"/>
    <w:rsid w:val="00B26B1C"/>
    <w:rsid w:val="00B32B00"/>
    <w:rsid w:val="00B33B60"/>
    <w:rsid w:val="00B40FA4"/>
    <w:rsid w:val="00B416A4"/>
    <w:rsid w:val="00B42158"/>
    <w:rsid w:val="00B44A65"/>
    <w:rsid w:val="00B4611E"/>
    <w:rsid w:val="00B47066"/>
    <w:rsid w:val="00B47ACF"/>
    <w:rsid w:val="00B51522"/>
    <w:rsid w:val="00B52D69"/>
    <w:rsid w:val="00B53672"/>
    <w:rsid w:val="00B53B95"/>
    <w:rsid w:val="00B64C25"/>
    <w:rsid w:val="00B657C5"/>
    <w:rsid w:val="00B71402"/>
    <w:rsid w:val="00B741F8"/>
    <w:rsid w:val="00B861EF"/>
    <w:rsid w:val="00B8623E"/>
    <w:rsid w:val="00B874E7"/>
    <w:rsid w:val="00B87BCF"/>
    <w:rsid w:val="00B92AAD"/>
    <w:rsid w:val="00B97728"/>
    <w:rsid w:val="00B97DDD"/>
    <w:rsid w:val="00BA0718"/>
    <w:rsid w:val="00BA0B22"/>
    <w:rsid w:val="00BA2C8C"/>
    <w:rsid w:val="00BA3B02"/>
    <w:rsid w:val="00BA3F1C"/>
    <w:rsid w:val="00BB1BA9"/>
    <w:rsid w:val="00BB2B85"/>
    <w:rsid w:val="00BB3E62"/>
    <w:rsid w:val="00BC058D"/>
    <w:rsid w:val="00BC27B7"/>
    <w:rsid w:val="00BC4D02"/>
    <w:rsid w:val="00BD3DC6"/>
    <w:rsid w:val="00BD5211"/>
    <w:rsid w:val="00BD5D38"/>
    <w:rsid w:val="00BD61D7"/>
    <w:rsid w:val="00BD7057"/>
    <w:rsid w:val="00BE3870"/>
    <w:rsid w:val="00BE775F"/>
    <w:rsid w:val="00BF3001"/>
    <w:rsid w:val="00BF42F1"/>
    <w:rsid w:val="00BF50D4"/>
    <w:rsid w:val="00BF5B87"/>
    <w:rsid w:val="00BF711F"/>
    <w:rsid w:val="00BF7AB2"/>
    <w:rsid w:val="00C02172"/>
    <w:rsid w:val="00C049A7"/>
    <w:rsid w:val="00C056BB"/>
    <w:rsid w:val="00C064B2"/>
    <w:rsid w:val="00C13023"/>
    <w:rsid w:val="00C132E8"/>
    <w:rsid w:val="00C175CC"/>
    <w:rsid w:val="00C219EC"/>
    <w:rsid w:val="00C2211B"/>
    <w:rsid w:val="00C24859"/>
    <w:rsid w:val="00C313B2"/>
    <w:rsid w:val="00C32005"/>
    <w:rsid w:val="00C345E4"/>
    <w:rsid w:val="00C3526B"/>
    <w:rsid w:val="00C364F0"/>
    <w:rsid w:val="00C443A2"/>
    <w:rsid w:val="00C47C25"/>
    <w:rsid w:val="00C500C7"/>
    <w:rsid w:val="00C51F7B"/>
    <w:rsid w:val="00C5346E"/>
    <w:rsid w:val="00C5407D"/>
    <w:rsid w:val="00C55965"/>
    <w:rsid w:val="00C56BFE"/>
    <w:rsid w:val="00C607AE"/>
    <w:rsid w:val="00C60FBB"/>
    <w:rsid w:val="00C60FEB"/>
    <w:rsid w:val="00C636A4"/>
    <w:rsid w:val="00C6414A"/>
    <w:rsid w:val="00C645DD"/>
    <w:rsid w:val="00C64A7A"/>
    <w:rsid w:val="00C66E3E"/>
    <w:rsid w:val="00C67393"/>
    <w:rsid w:val="00C779AC"/>
    <w:rsid w:val="00C8033E"/>
    <w:rsid w:val="00C845A9"/>
    <w:rsid w:val="00C84994"/>
    <w:rsid w:val="00C85F3E"/>
    <w:rsid w:val="00C8784A"/>
    <w:rsid w:val="00C87D78"/>
    <w:rsid w:val="00C87DC9"/>
    <w:rsid w:val="00C92BD2"/>
    <w:rsid w:val="00C97BDF"/>
    <w:rsid w:val="00C97BF3"/>
    <w:rsid w:val="00CA0960"/>
    <w:rsid w:val="00CA1435"/>
    <w:rsid w:val="00CA1BFA"/>
    <w:rsid w:val="00CA3277"/>
    <w:rsid w:val="00CA4084"/>
    <w:rsid w:val="00CA5839"/>
    <w:rsid w:val="00CA5970"/>
    <w:rsid w:val="00CA687D"/>
    <w:rsid w:val="00CB01AF"/>
    <w:rsid w:val="00CB3820"/>
    <w:rsid w:val="00CC020F"/>
    <w:rsid w:val="00CC1DCC"/>
    <w:rsid w:val="00CC4A93"/>
    <w:rsid w:val="00CD7C06"/>
    <w:rsid w:val="00CE0DBA"/>
    <w:rsid w:val="00CE1524"/>
    <w:rsid w:val="00CE204E"/>
    <w:rsid w:val="00CE2510"/>
    <w:rsid w:val="00CE2885"/>
    <w:rsid w:val="00CE2C5F"/>
    <w:rsid w:val="00CE6865"/>
    <w:rsid w:val="00CE7B91"/>
    <w:rsid w:val="00CE7ECE"/>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342D"/>
    <w:rsid w:val="00D14012"/>
    <w:rsid w:val="00D141D1"/>
    <w:rsid w:val="00D17F1E"/>
    <w:rsid w:val="00D217EE"/>
    <w:rsid w:val="00D21C30"/>
    <w:rsid w:val="00D231D2"/>
    <w:rsid w:val="00D23A2F"/>
    <w:rsid w:val="00D24171"/>
    <w:rsid w:val="00D24D5E"/>
    <w:rsid w:val="00D258E8"/>
    <w:rsid w:val="00D303DD"/>
    <w:rsid w:val="00D36B5A"/>
    <w:rsid w:val="00D40154"/>
    <w:rsid w:val="00D45A06"/>
    <w:rsid w:val="00D50C30"/>
    <w:rsid w:val="00D52931"/>
    <w:rsid w:val="00D555B9"/>
    <w:rsid w:val="00D55E8E"/>
    <w:rsid w:val="00D56D8E"/>
    <w:rsid w:val="00D60B56"/>
    <w:rsid w:val="00D628C0"/>
    <w:rsid w:val="00D653D2"/>
    <w:rsid w:val="00D65692"/>
    <w:rsid w:val="00D67906"/>
    <w:rsid w:val="00D71E18"/>
    <w:rsid w:val="00D747D0"/>
    <w:rsid w:val="00D768D3"/>
    <w:rsid w:val="00D81CD0"/>
    <w:rsid w:val="00D826E6"/>
    <w:rsid w:val="00D84C1C"/>
    <w:rsid w:val="00D86022"/>
    <w:rsid w:val="00D86F17"/>
    <w:rsid w:val="00D876C5"/>
    <w:rsid w:val="00D87F68"/>
    <w:rsid w:val="00D901F2"/>
    <w:rsid w:val="00D90E38"/>
    <w:rsid w:val="00D94ACC"/>
    <w:rsid w:val="00D95E96"/>
    <w:rsid w:val="00D97FEB"/>
    <w:rsid w:val="00DA02DF"/>
    <w:rsid w:val="00DA05DC"/>
    <w:rsid w:val="00DA4014"/>
    <w:rsid w:val="00DA42E7"/>
    <w:rsid w:val="00DA4B09"/>
    <w:rsid w:val="00DA6119"/>
    <w:rsid w:val="00DB1801"/>
    <w:rsid w:val="00DB2429"/>
    <w:rsid w:val="00DB37A7"/>
    <w:rsid w:val="00DB3CDA"/>
    <w:rsid w:val="00DB5E8F"/>
    <w:rsid w:val="00DC4AB7"/>
    <w:rsid w:val="00DC4C7A"/>
    <w:rsid w:val="00DC5E8B"/>
    <w:rsid w:val="00DD2ED4"/>
    <w:rsid w:val="00DD551A"/>
    <w:rsid w:val="00DD6873"/>
    <w:rsid w:val="00DE03AA"/>
    <w:rsid w:val="00DE03D3"/>
    <w:rsid w:val="00DE047A"/>
    <w:rsid w:val="00DE501F"/>
    <w:rsid w:val="00DE5047"/>
    <w:rsid w:val="00DE5300"/>
    <w:rsid w:val="00DE5FAE"/>
    <w:rsid w:val="00DF35D6"/>
    <w:rsid w:val="00DF6F05"/>
    <w:rsid w:val="00E0555C"/>
    <w:rsid w:val="00E076EA"/>
    <w:rsid w:val="00E101E8"/>
    <w:rsid w:val="00E12788"/>
    <w:rsid w:val="00E14ECA"/>
    <w:rsid w:val="00E21FA1"/>
    <w:rsid w:val="00E2460F"/>
    <w:rsid w:val="00E26BAB"/>
    <w:rsid w:val="00E27AF5"/>
    <w:rsid w:val="00E312A1"/>
    <w:rsid w:val="00E32AF5"/>
    <w:rsid w:val="00E35016"/>
    <w:rsid w:val="00E41A73"/>
    <w:rsid w:val="00E45C58"/>
    <w:rsid w:val="00E463EF"/>
    <w:rsid w:val="00E46534"/>
    <w:rsid w:val="00E47D0C"/>
    <w:rsid w:val="00E51E72"/>
    <w:rsid w:val="00E5208C"/>
    <w:rsid w:val="00E5345F"/>
    <w:rsid w:val="00E5455A"/>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01FC"/>
    <w:rsid w:val="00E81096"/>
    <w:rsid w:val="00E8138E"/>
    <w:rsid w:val="00E822E1"/>
    <w:rsid w:val="00E95B7A"/>
    <w:rsid w:val="00EA20A5"/>
    <w:rsid w:val="00EA2AFC"/>
    <w:rsid w:val="00EA6844"/>
    <w:rsid w:val="00EB0503"/>
    <w:rsid w:val="00EB618A"/>
    <w:rsid w:val="00EB6A9D"/>
    <w:rsid w:val="00EB6E23"/>
    <w:rsid w:val="00EB7BD1"/>
    <w:rsid w:val="00EC2AD3"/>
    <w:rsid w:val="00EC67DA"/>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2BB9"/>
    <w:rsid w:val="00F13BA9"/>
    <w:rsid w:val="00F14DFC"/>
    <w:rsid w:val="00F152BD"/>
    <w:rsid w:val="00F21A46"/>
    <w:rsid w:val="00F278BB"/>
    <w:rsid w:val="00F27E49"/>
    <w:rsid w:val="00F30FE1"/>
    <w:rsid w:val="00F31C40"/>
    <w:rsid w:val="00F31F4F"/>
    <w:rsid w:val="00F33681"/>
    <w:rsid w:val="00F336B7"/>
    <w:rsid w:val="00F3685C"/>
    <w:rsid w:val="00F372C7"/>
    <w:rsid w:val="00F379D4"/>
    <w:rsid w:val="00F41641"/>
    <w:rsid w:val="00F4448E"/>
    <w:rsid w:val="00F44D70"/>
    <w:rsid w:val="00F510D2"/>
    <w:rsid w:val="00F5198B"/>
    <w:rsid w:val="00F53543"/>
    <w:rsid w:val="00F53A1F"/>
    <w:rsid w:val="00F56B87"/>
    <w:rsid w:val="00F64C14"/>
    <w:rsid w:val="00F65465"/>
    <w:rsid w:val="00F65DCD"/>
    <w:rsid w:val="00F71B62"/>
    <w:rsid w:val="00F721FB"/>
    <w:rsid w:val="00F74CF4"/>
    <w:rsid w:val="00F774FF"/>
    <w:rsid w:val="00F8187A"/>
    <w:rsid w:val="00F839B8"/>
    <w:rsid w:val="00F84C7C"/>
    <w:rsid w:val="00F861CD"/>
    <w:rsid w:val="00F867CE"/>
    <w:rsid w:val="00F87D3E"/>
    <w:rsid w:val="00F90F66"/>
    <w:rsid w:val="00F91863"/>
    <w:rsid w:val="00F91D3E"/>
    <w:rsid w:val="00F92200"/>
    <w:rsid w:val="00F92428"/>
    <w:rsid w:val="00F92AC4"/>
    <w:rsid w:val="00F955B1"/>
    <w:rsid w:val="00F97B7A"/>
    <w:rsid w:val="00FA049B"/>
    <w:rsid w:val="00FA3D55"/>
    <w:rsid w:val="00FB1718"/>
    <w:rsid w:val="00FB19BF"/>
    <w:rsid w:val="00FB26AE"/>
    <w:rsid w:val="00FB29F4"/>
    <w:rsid w:val="00FB50BF"/>
    <w:rsid w:val="00FB5194"/>
    <w:rsid w:val="00FB6F83"/>
    <w:rsid w:val="00FB7A29"/>
    <w:rsid w:val="00FC20C1"/>
    <w:rsid w:val="00FC23D3"/>
    <w:rsid w:val="00FC36EC"/>
    <w:rsid w:val="00FC4B56"/>
    <w:rsid w:val="00FC5674"/>
    <w:rsid w:val="00FC58FF"/>
    <w:rsid w:val="00FC5CD2"/>
    <w:rsid w:val="00FC749F"/>
    <w:rsid w:val="00FD1693"/>
    <w:rsid w:val="00FD2059"/>
    <w:rsid w:val="00FD2A41"/>
    <w:rsid w:val="00FD3FBF"/>
    <w:rsid w:val="00FD41B6"/>
    <w:rsid w:val="00FD4334"/>
    <w:rsid w:val="00FD4520"/>
    <w:rsid w:val="00FD46D4"/>
    <w:rsid w:val="00FD4DA4"/>
    <w:rsid w:val="00FD79B8"/>
    <w:rsid w:val="00FD7CAE"/>
    <w:rsid w:val="00FE034F"/>
    <w:rsid w:val="00FE0B00"/>
    <w:rsid w:val="00FE17B4"/>
    <w:rsid w:val="00FE4D4E"/>
    <w:rsid w:val="00FE5481"/>
    <w:rsid w:val="00FE5E5F"/>
    <w:rsid w:val="00FE74C4"/>
    <w:rsid w:val="00FF0CA2"/>
    <w:rsid w:val="00FF18B7"/>
    <w:rsid w:val="00FF2264"/>
    <w:rsid w:val="00FF2372"/>
    <w:rsid w:val="00FF2A9A"/>
    <w:rsid w:val="00FF2B2E"/>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7AF6D-0305-4673-B358-03BA20674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74</Pages>
  <Words>22234</Words>
  <Characters>122290</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ADMINISTRACION04</cp:lastModifiedBy>
  <cp:revision>194</cp:revision>
  <cp:lastPrinted>2023-05-08T20:23:00Z</cp:lastPrinted>
  <dcterms:created xsi:type="dcterms:W3CDTF">2023-05-12T16:09:00Z</dcterms:created>
  <dcterms:modified xsi:type="dcterms:W3CDTF">2023-08-05T01:16:00Z</dcterms:modified>
</cp:coreProperties>
</file>